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9" w:rsidRPr="00575A99" w:rsidRDefault="00575A99" w:rsidP="00575A99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575A99">
        <w:rPr>
          <w:rFonts w:ascii="Arial" w:eastAsia="Times New Roman" w:hAnsi="Arial" w:cs="Arial"/>
          <w:color w:val="333333"/>
          <w:sz w:val="36"/>
          <w:szCs w:val="36"/>
        </w:rPr>
        <w:t xml:space="preserve">Как противостоять </w:t>
      </w:r>
      <w:proofErr w:type="spellStart"/>
      <w:r w:rsidRPr="00575A99">
        <w:rPr>
          <w:rFonts w:ascii="Arial" w:eastAsia="Times New Roman" w:hAnsi="Arial" w:cs="Arial"/>
          <w:color w:val="333333"/>
          <w:sz w:val="36"/>
          <w:szCs w:val="36"/>
        </w:rPr>
        <w:t>кибербуллингу</w:t>
      </w:r>
      <w:proofErr w:type="spellEnd"/>
      <w:r w:rsidRPr="00575A99">
        <w:rPr>
          <w:rFonts w:ascii="Arial" w:eastAsia="Times New Roman" w:hAnsi="Arial" w:cs="Arial"/>
          <w:color w:val="333333"/>
          <w:sz w:val="36"/>
          <w:szCs w:val="36"/>
        </w:rPr>
        <w:t>?</w:t>
      </w:r>
    </w:p>
    <w:p w:rsidR="00000000" w:rsidRDefault="00575A99"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fcprc.ru/assets/files/projects/cyberbullying/photos/ph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99" w:rsidRDefault="00575A99" w:rsidP="00575A99">
      <w:pPr>
        <w:pStyle w:val="3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Твой «сетевой иммунитет» от различных </w:t>
      </w:r>
      <w:proofErr w:type="spellStart"/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интернет-угроз</w:t>
      </w:r>
      <w:proofErr w:type="spellEnd"/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и оскорблений: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Подумай, прежде чем что-то публиковать в 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блоге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или в социальной сети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Прежде, чем что-то публиковать в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блоге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или в социальной сети, в настройках профиля установи ограничения на просмотр твоего профиля и его содержимого — сделай его только для друзей.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Веди себя в сети, как в жизни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Приставать к уверенным в себе людям — трудно, не бросайся в бой, лучший способ — успокоиться, посоветоваться со старшими, как лучше себя вести в этой ситуации.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Будь спокоен и уверен в себе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ты начнешь отвечать оскорблениями на оскорбление, то только еще больше разожжешь конфликт. Кроме того, преследователь только и ждет, когда ты выйдешь из равновесия.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lastRenderedPageBreak/>
        <w:t>Соблюдай корректность при общении в сети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 стоит вести хулиганский образ виртуальной жизни. Интернет фиксирует все твои действия и сохраняет их — удалить их будет невозможно.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Фиксируй угрозы и факты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кибербулинга</w:t>
      </w:r>
      <w:proofErr w:type="spellEnd"/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Храни подтверждение фактов нападений. Если тебя расстроило сообщение: картинка, видео — обратись за помощью к администратору ресурса, сохрани или распечатай страницу — игнорируй единичный негатив.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Игнорируй единичный негатив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Одноразовые оскорбления, сообщения лучше игнорировать. Обычно агрессия прекращается на начальной стадии. Лучшая защита от нападения —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игнор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». Внеси грубияна в черный список, удали его из друзей или из списка контактов. В программах обмена мгновенными сообщениями в социальных сетях, есть возможность блокировки отправки сообщения с определенных адресов.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Используй черные списки, следи за списком друзей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не стоит игнорировать агрессивные сообщения, если они содержат угрозы, особенно систематические. Следует скопировать эти сообщения и обратиться в правоохранительные органы.</w:t>
      </w:r>
    </w:p>
    <w:p w:rsidR="00575A99" w:rsidRDefault="00575A99" w:rsidP="00575A99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Обращайся за помощью к старшим</w:t>
      </w:r>
    </w:p>
    <w:p w:rsidR="00575A99" w:rsidRDefault="00575A99" w:rsidP="00575A99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Например, к родителям, учителям, администраторам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интернет-ресурсов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575A99" w:rsidRDefault="00575A99" w:rsidP="00575A99">
      <w:pPr>
        <w:pStyle w:val="3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Не размещай информацию, которая может кого-либо оскорбить или обидеть!</w:t>
      </w:r>
    </w:p>
    <w:p w:rsidR="00575A99" w:rsidRDefault="00575A99"/>
    <w:sectPr w:rsidR="0057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5A99"/>
    <w:rsid w:val="0057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75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5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>WIN7XP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2018-11-09T05:44:00Z</dcterms:created>
  <dcterms:modified xsi:type="dcterms:W3CDTF">2018-11-09T05:44:00Z</dcterms:modified>
</cp:coreProperties>
</file>