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E7" w:rsidRPr="008A4497" w:rsidRDefault="008A4497" w:rsidP="008A4497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  <w:shd w:val="clear" w:color="auto" w:fill="F7F7F7"/>
        </w:rPr>
        <w:t>Информируем учащихся 11 класса,</w:t>
      </w:r>
      <w:r w:rsidR="00C7079B" w:rsidRPr="008A4497">
        <w:rPr>
          <w:rFonts w:ascii="Times New Roman" w:hAnsi="Times New Roman" w:cs="Times New Roman"/>
          <w:sz w:val="48"/>
          <w:szCs w:val="48"/>
          <w:shd w:val="clear" w:color="auto" w:fill="F7F7F7"/>
        </w:rPr>
        <w:t xml:space="preserve"> что в 2022 году единый государственный экзамен (ЕГЭ) впервые будет проводиться в соответствии с Федеральными государственными образовательными стандартами (ФГОС) среднего общего образования. В связи с этим спецификации контрольных измерительных материалов (КИМ) ЕГЭ по учебным предметам на 2022 год претерпели существенные изменения. С проектами документов, определяющих структуру и содержание КИМ ЕГЭ 2022 года, можно ознакомиться на сайте ФГБНУ «Федеральный институт педагогических измерений» </w:t>
      </w:r>
      <w:hyperlink r:id="rId5" w:history="1">
        <w:r w:rsidR="00C7079B" w:rsidRPr="008A4497">
          <w:rPr>
            <w:rStyle w:val="a3"/>
            <w:rFonts w:ascii="Times New Roman" w:hAnsi="Times New Roman" w:cs="Times New Roman"/>
            <w:b/>
            <w:bCs/>
            <w:color w:val="auto"/>
            <w:sz w:val="48"/>
            <w:szCs w:val="48"/>
            <w:u w:val="none"/>
            <w:shd w:val="clear" w:color="auto" w:fill="F7F7F7"/>
          </w:rPr>
          <w:t>https://fipi.ru/ege/demoversii-specifikaciikodifikato</w:t>
        </w:r>
        <w:bookmarkStart w:id="0" w:name="_GoBack"/>
        <w:bookmarkEnd w:id="0"/>
        <w:r w:rsidR="00C7079B" w:rsidRPr="008A4497">
          <w:rPr>
            <w:rStyle w:val="a3"/>
            <w:rFonts w:ascii="Times New Roman" w:hAnsi="Times New Roman" w:cs="Times New Roman"/>
            <w:b/>
            <w:bCs/>
            <w:color w:val="auto"/>
            <w:sz w:val="48"/>
            <w:szCs w:val="48"/>
            <w:u w:val="none"/>
            <w:shd w:val="clear" w:color="auto" w:fill="F7F7F7"/>
          </w:rPr>
          <w:t>rv</w:t>
        </w:r>
      </w:hyperlink>
      <w:r w:rsidR="00C7079B" w:rsidRPr="008A4497">
        <w:rPr>
          <w:rFonts w:ascii="Times New Roman" w:hAnsi="Times New Roman" w:cs="Times New Roman"/>
          <w:sz w:val="48"/>
          <w:szCs w:val="48"/>
          <w:shd w:val="clear" w:color="auto" w:fill="F7F7F7"/>
        </w:rPr>
        <w:t>.</w:t>
      </w:r>
    </w:p>
    <w:sectPr w:rsidR="007962E7" w:rsidRPr="008A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BE"/>
    <w:rsid w:val="007962E7"/>
    <w:rsid w:val="008A4497"/>
    <w:rsid w:val="008D4BBE"/>
    <w:rsid w:val="00C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ege/demoversii-specifikaciikodifikat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kerchsc15@mail.ru</dc:creator>
  <cp:keywords/>
  <dc:description/>
  <cp:lastModifiedBy>kerchsc15@mail.ru</cp:lastModifiedBy>
  <cp:revision>3</cp:revision>
  <dcterms:created xsi:type="dcterms:W3CDTF">2022-02-17T06:45:00Z</dcterms:created>
  <dcterms:modified xsi:type="dcterms:W3CDTF">2022-02-17T07:02:00Z</dcterms:modified>
</cp:coreProperties>
</file>