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39D7" w14:textId="77777777"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504811C4" w:rsidR="00597A1D" w:rsidRPr="00FB68A0" w:rsidRDefault="00E704DA" w:rsidP="00597A1D">
      <w:pPr>
        <w:ind w:left="5103"/>
        <w:rPr>
          <w:sz w:val="22"/>
          <w:szCs w:val="28"/>
        </w:rPr>
      </w:pPr>
      <w:bookmarkStart w:id="0" w:name="bookmark4"/>
      <w:r>
        <w:rPr>
          <w:sz w:val="22"/>
          <w:szCs w:val="28"/>
        </w:rPr>
        <w:t>09</w:t>
      </w:r>
      <w:r w:rsidR="00B354FD">
        <w:rPr>
          <w:sz w:val="22"/>
          <w:szCs w:val="28"/>
        </w:rPr>
        <w:t>.</w:t>
      </w:r>
      <w:r>
        <w:rPr>
          <w:sz w:val="22"/>
          <w:szCs w:val="28"/>
        </w:rPr>
        <w:t>11</w:t>
      </w:r>
      <w:r w:rsidR="00B354FD">
        <w:rPr>
          <w:sz w:val="22"/>
          <w:szCs w:val="28"/>
        </w:rPr>
        <w:t>.</w:t>
      </w:r>
      <w:r w:rsidR="00092FA6" w:rsidRPr="00FB68A0">
        <w:rPr>
          <w:sz w:val="22"/>
          <w:szCs w:val="28"/>
        </w:rPr>
        <w:t>20</w:t>
      </w:r>
      <w:r w:rsidR="00E91C04">
        <w:rPr>
          <w:sz w:val="22"/>
          <w:szCs w:val="28"/>
        </w:rPr>
        <w:t>2</w:t>
      </w:r>
      <w:r w:rsidR="002A63E5">
        <w:rPr>
          <w:sz w:val="22"/>
          <w:szCs w:val="28"/>
        </w:rPr>
        <w:t>2</w:t>
      </w:r>
      <w:r w:rsidR="00CF1816" w:rsidRPr="00FB68A0">
        <w:rPr>
          <w:sz w:val="22"/>
          <w:szCs w:val="28"/>
        </w:rPr>
        <w:t xml:space="preserve"> г. № </w:t>
      </w:r>
      <w:r>
        <w:rPr>
          <w:sz w:val="22"/>
          <w:szCs w:val="28"/>
        </w:rPr>
        <w:t>1261/01-09</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1" w:name="bookmark6"/>
      <w:bookmarkEnd w:id="0"/>
      <w:r w:rsidRPr="00FB68A0">
        <w:rPr>
          <w:b/>
          <w:sz w:val="28"/>
        </w:rPr>
        <w:t xml:space="preserve">ОРГАНИЗАЦИОННАЯ СХЕМА </w:t>
      </w:r>
    </w:p>
    <w:p w14:paraId="596431AF" w14:textId="786DD56C" w:rsidR="000A640B" w:rsidRPr="00FB68A0" w:rsidRDefault="00AF120D" w:rsidP="00597A1D">
      <w:pPr>
        <w:jc w:val="center"/>
        <w:rPr>
          <w:b/>
          <w:sz w:val="28"/>
          <w:szCs w:val="28"/>
        </w:rPr>
      </w:pPr>
      <w:r w:rsidRPr="00FB68A0">
        <w:rPr>
          <w:b/>
          <w:sz w:val="28"/>
        </w:rPr>
        <w:t>ПО 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063C1CF9"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2B2734FF"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8038BA">
        <w:rPr>
          <w:b/>
          <w:i/>
          <w:sz w:val="28"/>
        </w:rPr>
        <w:t>2</w:t>
      </w:r>
      <w:r w:rsidR="00E83E98" w:rsidRPr="00FB68A0">
        <w:rPr>
          <w:b/>
          <w:i/>
          <w:sz w:val="28"/>
        </w:rPr>
        <w:t>/20</w:t>
      </w:r>
      <w:r w:rsidR="00322462" w:rsidRPr="00FB68A0">
        <w:rPr>
          <w:b/>
          <w:i/>
          <w:sz w:val="28"/>
        </w:rPr>
        <w:t>2</w:t>
      </w:r>
      <w:r w:rsidR="008038BA">
        <w:rPr>
          <w:b/>
          <w:i/>
          <w:sz w:val="28"/>
        </w:rPr>
        <w:t>3</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8038BA">
      <w:pPr>
        <w:pStyle w:val="ac"/>
        <w:numPr>
          <w:ilvl w:val="1"/>
          <w:numId w:val="33"/>
        </w:numPr>
        <w:spacing w:line="276" w:lineRule="auto"/>
        <w:ind w:left="0"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8038BA">
      <w:pPr>
        <w:pStyle w:val="ac"/>
        <w:numPr>
          <w:ilvl w:val="1"/>
          <w:numId w:val="33"/>
        </w:numPr>
        <w:spacing w:line="276" w:lineRule="auto"/>
        <w:ind w:left="0"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038BA">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038BA">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10593C83"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9875F3">
        <w:rPr>
          <w:b/>
          <w:i/>
          <w:sz w:val="28"/>
        </w:rPr>
        <w:t>2</w:t>
      </w:r>
      <w:r w:rsidR="00E83E98" w:rsidRPr="00FB68A0">
        <w:rPr>
          <w:b/>
          <w:i/>
          <w:sz w:val="28"/>
        </w:rPr>
        <w:t>/20</w:t>
      </w:r>
      <w:r w:rsidR="00322462" w:rsidRPr="00FB68A0">
        <w:rPr>
          <w:b/>
          <w:i/>
          <w:sz w:val="28"/>
        </w:rPr>
        <w:t>2</w:t>
      </w:r>
      <w:r w:rsidR="009875F3">
        <w:rPr>
          <w:b/>
          <w:i/>
          <w:sz w:val="28"/>
        </w:rPr>
        <w:t>3</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336F6754"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9875F3">
        <w:rPr>
          <w:sz w:val="28"/>
        </w:rPr>
        <w:t>2</w:t>
      </w:r>
      <w:r w:rsidR="007116E0" w:rsidRPr="00FB68A0">
        <w:rPr>
          <w:sz w:val="28"/>
        </w:rPr>
        <w:t>/</w:t>
      </w:r>
      <w:r w:rsidR="009C655A" w:rsidRPr="00FB68A0">
        <w:rPr>
          <w:sz w:val="28"/>
        </w:rPr>
        <w:t>20</w:t>
      </w:r>
      <w:r w:rsidR="00322462" w:rsidRPr="00FB68A0">
        <w:rPr>
          <w:sz w:val="28"/>
        </w:rPr>
        <w:t>2</w:t>
      </w:r>
      <w:r w:rsidR="009875F3">
        <w:rPr>
          <w:sz w:val="28"/>
        </w:rPr>
        <w:t>3</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2"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3960A4AE" w:rsidR="000A640B" w:rsidRPr="009875F3" w:rsidRDefault="009875F3" w:rsidP="009875F3">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2"/>
    </w:p>
    <w:p w14:paraId="320E3DF4" w14:textId="781A1195" w:rsidR="0076273A" w:rsidRPr="00FB68A0" w:rsidRDefault="009875F3" w:rsidP="009875F3">
      <w:pPr>
        <w:pStyle w:val="ac"/>
        <w:spacing w:line="276" w:lineRule="auto"/>
        <w:jc w:val="center"/>
        <w:rPr>
          <w:b/>
          <w:i/>
          <w:sz w:val="28"/>
        </w:rPr>
      </w:pPr>
      <w:r>
        <w:rPr>
          <w:b/>
          <w:i/>
          <w:sz w:val="28"/>
        </w:rPr>
        <w:t xml:space="preserve">4.1. </w:t>
      </w:r>
      <w:r w:rsidR="0076273A" w:rsidRPr="00FB68A0">
        <w:rPr>
          <w:b/>
          <w:i/>
          <w:sz w:val="28"/>
        </w:rPr>
        <w:t>Регистрация участников досрочного периода ГИА</w:t>
      </w:r>
    </w:p>
    <w:p w14:paraId="676B7894" w14:textId="14920650" w:rsidR="0076273A" w:rsidRPr="009875F3" w:rsidRDefault="0076273A" w:rsidP="003E4F31">
      <w:pPr>
        <w:pStyle w:val="ac"/>
        <w:numPr>
          <w:ilvl w:val="2"/>
          <w:numId w:val="20"/>
        </w:numPr>
        <w:spacing w:line="276" w:lineRule="auto"/>
        <w:ind w:left="0" w:firstLine="709"/>
        <w:jc w:val="both"/>
        <w:rPr>
          <w:spacing w:val="-4"/>
          <w:sz w:val="28"/>
        </w:rPr>
      </w:pPr>
      <w:r w:rsidRPr="009875F3">
        <w:rPr>
          <w:spacing w:val="-4"/>
          <w:sz w:val="28"/>
        </w:rPr>
        <w:t>Регистрация для участия в ГИА 20</w:t>
      </w:r>
      <w:r w:rsidR="006622AC" w:rsidRPr="009875F3">
        <w:rPr>
          <w:spacing w:val="-4"/>
          <w:sz w:val="28"/>
        </w:rPr>
        <w:t>2</w:t>
      </w:r>
      <w:r w:rsidR="009875F3" w:rsidRPr="009875F3">
        <w:rPr>
          <w:spacing w:val="-4"/>
          <w:sz w:val="28"/>
        </w:rPr>
        <w:t>2</w:t>
      </w:r>
      <w:r w:rsidR="00CC0EEB" w:rsidRPr="009875F3">
        <w:rPr>
          <w:spacing w:val="-4"/>
          <w:sz w:val="28"/>
        </w:rPr>
        <w:t>/20</w:t>
      </w:r>
      <w:r w:rsidR="001E47A1" w:rsidRPr="009875F3">
        <w:rPr>
          <w:spacing w:val="-4"/>
          <w:sz w:val="28"/>
        </w:rPr>
        <w:t>2</w:t>
      </w:r>
      <w:r w:rsidR="009875F3" w:rsidRPr="009875F3">
        <w:rPr>
          <w:spacing w:val="-4"/>
          <w:sz w:val="28"/>
        </w:rPr>
        <w:t>3</w:t>
      </w:r>
      <w:r w:rsidR="00CC0EEB" w:rsidRPr="009875F3">
        <w:rPr>
          <w:spacing w:val="-4"/>
          <w:sz w:val="28"/>
        </w:rPr>
        <w:t xml:space="preserve"> учебного</w:t>
      </w:r>
      <w:r w:rsidRPr="009875F3">
        <w:rPr>
          <w:spacing w:val="-4"/>
          <w:sz w:val="28"/>
        </w:rPr>
        <w:t xml:space="preserve"> г</w:t>
      </w:r>
      <w:r w:rsidR="007048D0" w:rsidRPr="009875F3">
        <w:rPr>
          <w:spacing w:val="-4"/>
          <w:sz w:val="28"/>
        </w:rPr>
        <w:t>ода</w:t>
      </w:r>
      <w:r w:rsidRPr="009875F3">
        <w:rPr>
          <w:spacing w:val="-4"/>
          <w:sz w:val="28"/>
        </w:rPr>
        <w:t xml:space="preserve"> осуществляется с </w:t>
      </w:r>
      <w:r w:rsidR="009875F3" w:rsidRPr="009875F3">
        <w:rPr>
          <w:b/>
          <w:bCs/>
          <w:spacing w:val="-4"/>
          <w:sz w:val="28"/>
        </w:rPr>
        <w:t>5</w:t>
      </w:r>
      <w:r w:rsidRPr="009875F3">
        <w:rPr>
          <w:b/>
          <w:spacing w:val="-4"/>
          <w:sz w:val="28"/>
        </w:rPr>
        <w:t xml:space="preserve"> декабря </w:t>
      </w:r>
      <w:r w:rsidR="007048D0" w:rsidRPr="009875F3">
        <w:rPr>
          <w:b/>
          <w:spacing w:val="-4"/>
          <w:sz w:val="28"/>
        </w:rPr>
        <w:t>20</w:t>
      </w:r>
      <w:r w:rsidR="006622AC" w:rsidRPr="009875F3">
        <w:rPr>
          <w:b/>
          <w:spacing w:val="-4"/>
          <w:sz w:val="28"/>
        </w:rPr>
        <w:t>2</w:t>
      </w:r>
      <w:r w:rsidR="009875F3" w:rsidRPr="009875F3">
        <w:rPr>
          <w:b/>
          <w:spacing w:val="-4"/>
          <w:sz w:val="28"/>
        </w:rPr>
        <w:t>2</w:t>
      </w:r>
      <w:r w:rsidR="007048D0" w:rsidRPr="009875F3">
        <w:rPr>
          <w:b/>
          <w:spacing w:val="-4"/>
          <w:sz w:val="28"/>
        </w:rPr>
        <w:t xml:space="preserve"> года </w:t>
      </w:r>
      <w:r w:rsidRPr="009875F3">
        <w:rPr>
          <w:b/>
          <w:spacing w:val="-4"/>
          <w:sz w:val="28"/>
        </w:rPr>
        <w:t xml:space="preserve">до </w:t>
      </w:r>
      <w:r w:rsidR="007048D0" w:rsidRPr="009875F3">
        <w:rPr>
          <w:b/>
          <w:spacing w:val="-4"/>
          <w:sz w:val="28"/>
        </w:rPr>
        <w:t>1</w:t>
      </w:r>
      <w:r w:rsidRPr="009875F3">
        <w:rPr>
          <w:b/>
          <w:spacing w:val="-4"/>
          <w:sz w:val="28"/>
        </w:rPr>
        <w:t xml:space="preserve"> </w:t>
      </w:r>
      <w:r w:rsidR="007048D0" w:rsidRPr="009875F3">
        <w:rPr>
          <w:b/>
          <w:spacing w:val="-4"/>
          <w:sz w:val="28"/>
        </w:rPr>
        <w:t>февраля 20</w:t>
      </w:r>
      <w:r w:rsidR="001E47A1" w:rsidRPr="009875F3">
        <w:rPr>
          <w:b/>
          <w:spacing w:val="-4"/>
          <w:sz w:val="28"/>
        </w:rPr>
        <w:t>2</w:t>
      </w:r>
      <w:r w:rsidR="009875F3" w:rsidRPr="009875F3">
        <w:rPr>
          <w:b/>
          <w:spacing w:val="-4"/>
          <w:sz w:val="28"/>
        </w:rPr>
        <w:t>3</w:t>
      </w:r>
      <w:r w:rsidR="007048D0" w:rsidRPr="009875F3">
        <w:rPr>
          <w:b/>
          <w:spacing w:val="-4"/>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w:t>
      </w:r>
      <w:r w:rsidRPr="00FB68A0">
        <w:rPr>
          <w:rFonts w:ascii="Times New Roman" w:hAnsi="Times New Roman" w:cs="Times New Roman"/>
          <w:sz w:val="28"/>
          <w:szCs w:val="28"/>
        </w:rPr>
        <w:lastRenderedPageBreak/>
        <w:t>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0384CA03" w:rsidR="0076273A" w:rsidRPr="00F1006F" w:rsidRDefault="00315FFE" w:rsidP="00315FFE">
      <w:pPr>
        <w:pStyle w:val="ac"/>
        <w:spacing w:line="276" w:lineRule="auto"/>
        <w:jc w:val="center"/>
        <w:rPr>
          <w:b/>
          <w:i/>
          <w:sz w:val="28"/>
        </w:rPr>
      </w:pPr>
      <w:r>
        <w:rPr>
          <w:b/>
          <w:i/>
          <w:sz w:val="28"/>
        </w:rPr>
        <w:t xml:space="preserve">4.2. </w:t>
      </w:r>
      <w:r w:rsidR="0076273A" w:rsidRPr="00F1006F">
        <w:rPr>
          <w:b/>
          <w:i/>
          <w:sz w:val="28"/>
        </w:rPr>
        <w:t>Регистрация участников ГИА</w:t>
      </w:r>
    </w:p>
    <w:p w14:paraId="3D9F0B5C" w14:textId="5DA5CFE0" w:rsidR="00BD0FEF" w:rsidRPr="00FB68A0" w:rsidRDefault="00124916" w:rsidP="00315FFE">
      <w:pPr>
        <w:pStyle w:val="ac"/>
        <w:numPr>
          <w:ilvl w:val="2"/>
          <w:numId w:val="37"/>
        </w:numPr>
        <w:tabs>
          <w:tab w:val="left" w:pos="0"/>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w:t>
      </w:r>
      <w:r w:rsidR="00B90B37">
        <w:rPr>
          <w:sz w:val="28"/>
        </w:rPr>
        <w:t>ОО</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15FFE">
      <w:pPr>
        <w:pStyle w:val="ac"/>
        <w:numPr>
          <w:ilvl w:val="2"/>
          <w:numId w:val="37"/>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44632BF8" w:rsidR="00C368A7" w:rsidRPr="00FB68A0" w:rsidRDefault="0076273A" w:rsidP="003E4F31">
      <w:pPr>
        <w:pStyle w:val="ac"/>
        <w:tabs>
          <w:tab w:val="left" w:pos="1276"/>
        </w:tabs>
        <w:spacing w:line="276" w:lineRule="auto"/>
        <w:ind w:firstLine="709"/>
        <w:jc w:val="both"/>
        <w:rPr>
          <w:b/>
          <w:i/>
          <w:sz w:val="28"/>
        </w:rPr>
      </w:pPr>
      <w:r w:rsidRPr="00FB68A0">
        <w:rPr>
          <w:sz w:val="28"/>
        </w:rPr>
        <w:t>4.2.</w:t>
      </w:r>
      <w:r w:rsidR="00315FFE">
        <w:rPr>
          <w:sz w:val="28"/>
        </w:rPr>
        <w:t>3</w:t>
      </w:r>
      <w:r w:rsidRPr="00FB68A0">
        <w:rPr>
          <w:sz w:val="28"/>
        </w:rPr>
        <w:t xml:space="preserve">.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41B98B70" w:rsidR="00E10560" w:rsidRPr="00FB68A0" w:rsidRDefault="00DC4B56" w:rsidP="00DC4B56">
      <w:pPr>
        <w:pStyle w:val="ac"/>
        <w:spacing w:line="276" w:lineRule="auto"/>
        <w:ind w:firstLine="709"/>
        <w:jc w:val="both"/>
        <w:rPr>
          <w:sz w:val="28"/>
        </w:rPr>
      </w:pPr>
      <w:r>
        <w:rPr>
          <w:sz w:val="28"/>
        </w:rPr>
        <w:t xml:space="preserve">4.2.4.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90B37">
        <w:rPr>
          <w:b/>
          <w:sz w:val="28"/>
        </w:rPr>
        <w:t>3</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58F7BBAA" w14:textId="62B32DB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FB1A70">
        <w:rPr>
          <w:sz w:val="28"/>
        </w:rPr>
        <w:t>(приложение</w:t>
      </w:r>
      <w:r w:rsidR="00924DFA" w:rsidRPr="00FB1A70">
        <w:rPr>
          <w:sz w:val="28"/>
        </w:rPr>
        <w:t xml:space="preserve"> </w:t>
      </w:r>
      <w:r w:rsidRPr="00FB1A70">
        <w:rPr>
          <w:sz w:val="28"/>
        </w:rPr>
        <w:t>1);</w:t>
      </w:r>
      <w:r w:rsidR="00863D6E" w:rsidRPr="00FB1A70">
        <w:rPr>
          <w:sz w:val="28"/>
        </w:rPr>
        <w:t xml:space="preserve"> лица, указанны</w:t>
      </w:r>
      <w:r w:rsidR="00425781" w:rsidRPr="00FB1A70">
        <w:rPr>
          <w:sz w:val="28"/>
        </w:rPr>
        <w:t>е</w:t>
      </w:r>
      <w:r w:rsidR="00863D6E" w:rsidRPr="00FB1A70">
        <w:rPr>
          <w:sz w:val="28"/>
        </w:rPr>
        <w:t xml:space="preserve"> в пункт</w:t>
      </w:r>
      <w:r w:rsidR="00841614" w:rsidRPr="00FB1A70">
        <w:rPr>
          <w:sz w:val="28"/>
        </w:rPr>
        <w:t>ах</w:t>
      </w:r>
      <w:r w:rsidR="00863D6E" w:rsidRPr="00FB1A70">
        <w:rPr>
          <w:sz w:val="28"/>
        </w:rPr>
        <w:t xml:space="preserve"> 2</w:t>
      </w:r>
      <w:r w:rsidR="00841614" w:rsidRPr="00FB1A70">
        <w:rPr>
          <w:sz w:val="28"/>
        </w:rPr>
        <w:t>.1</w:t>
      </w:r>
      <w:r w:rsidR="00863D6E" w:rsidRPr="00FB1A70">
        <w:rPr>
          <w:sz w:val="28"/>
        </w:rPr>
        <w:t>,</w:t>
      </w:r>
      <w:r w:rsidR="00841614" w:rsidRPr="00FB1A70">
        <w:rPr>
          <w:sz w:val="28"/>
        </w:rPr>
        <w:t xml:space="preserve"> 2.2, 2.3</w:t>
      </w:r>
      <w:r w:rsidR="00863D6E" w:rsidRPr="00FB1A70">
        <w:rPr>
          <w:sz w:val="28"/>
        </w:rPr>
        <w:t xml:space="preserve"> при выборе различных</w:t>
      </w:r>
      <w:r w:rsidR="00863D6E" w:rsidRPr="005B2400">
        <w:rPr>
          <w:sz w:val="28"/>
        </w:rPr>
        <w:t xml:space="preserve">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0D56DBF5"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w:t>
      </w:r>
      <w:r w:rsidR="00B90B37">
        <w:rPr>
          <w:b/>
          <w:sz w:val="28"/>
        </w:rPr>
        <w:t>согласия</w:t>
      </w:r>
      <w:r w:rsidRPr="00FB68A0">
        <w:rPr>
          <w:b/>
          <w:sz w:val="28"/>
        </w:rPr>
        <w:t xml:space="preserve"> на обработку персональных данных </w:t>
      </w:r>
      <w:r w:rsidRPr="00FB1A70">
        <w:rPr>
          <w:sz w:val="28"/>
        </w:rPr>
        <w:t xml:space="preserve">(приложение </w:t>
      </w:r>
      <w:r w:rsidR="006A7539" w:rsidRPr="00FB1A70">
        <w:rPr>
          <w:sz w:val="28"/>
        </w:rPr>
        <w:t xml:space="preserve">№ </w:t>
      </w:r>
      <w:r w:rsidRPr="00FB1A70">
        <w:rPr>
          <w:sz w:val="28"/>
        </w:rPr>
        <w:t>2);</w:t>
      </w:r>
    </w:p>
    <w:p w14:paraId="6D883287" w14:textId="6E007B5B" w:rsidR="00E10560" w:rsidRPr="00FB1A7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w:t>
      </w:r>
      <w:r w:rsidRPr="00FB1A70">
        <w:rPr>
          <w:sz w:val="28"/>
        </w:rPr>
        <w:t>документов, приведен в приложении 3);</w:t>
      </w:r>
    </w:p>
    <w:p w14:paraId="52CBF188" w14:textId="0A8C98F2" w:rsidR="00B90B37" w:rsidRPr="00BE6AC7" w:rsidRDefault="00B90B37" w:rsidP="003E4F31">
      <w:pPr>
        <w:pStyle w:val="ac"/>
        <w:numPr>
          <w:ilvl w:val="0"/>
          <w:numId w:val="26"/>
        </w:numPr>
        <w:tabs>
          <w:tab w:val="left" w:pos="1276"/>
        </w:tabs>
        <w:spacing w:line="276" w:lineRule="auto"/>
        <w:ind w:left="0" w:firstLine="709"/>
        <w:jc w:val="both"/>
        <w:rPr>
          <w:sz w:val="28"/>
        </w:rPr>
      </w:pPr>
      <w:r w:rsidRPr="00BE6AC7">
        <w:rPr>
          <w:b/>
          <w:sz w:val="28"/>
        </w:rPr>
        <w:t>копии СНИЛС;</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lastRenderedPageBreak/>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043785DB" w:rsidR="0026156E" w:rsidRPr="00FB68A0" w:rsidRDefault="0026156E" w:rsidP="00DC4B56">
      <w:pPr>
        <w:pStyle w:val="ac"/>
        <w:numPr>
          <w:ilvl w:val="2"/>
          <w:numId w:val="38"/>
        </w:numPr>
        <w:tabs>
          <w:tab w:val="left" w:pos="0"/>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6AF01978" w:rsidR="008E6079" w:rsidRPr="00FB68A0" w:rsidRDefault="00DC4B56" w:rsidP="00DC4B56">
      <w:pPr>
        <w:pStyle w:val="ac"/>
        <w:spacing w:line="276" w:lineRule="auto"/>
        <w:ind w:firstLine="709"/>
        <w:jc w:val="both"/>
        <w:rPr>
          <w:sz w:val="28"/>
        </w:rPr>
      </w:pPr>
      <w:r>
        <w:rPr>
          <w:sz w:val="28"/>
        </w:rPr>
        <w:t xml:space="preserve">4.2.6. </w:t>
      </w:r>
      <w:r w:rsidR="0053222D"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w:t>
      </w:r>
      <w:r w:rsidR="00667169">
        <w:rPr>
          <w:sz w:val="28"/>
        </w:rPr>
        <w:t>я</w:t>
      </w:r>
      <w:r w:rsidR="008E6079" w:rsidRPr="00FB68A0">
        <w:rPr>
          <w:sz w:val="28"/>
        </w:rPr>
        <w:t xml:space="preserve"> подлежат обязательной регистрации в Журнале регистрации заявлений в день </w:t>
      </w:r>
      <w:r w:rsidR="008E6079" w:rsidRPr="00FB1A70">
        <w:rPr>
          <w:sz w:val="28"/>
        </w:rPr>
        <w:t>подачи согласно приложению 4 к настояще</w:t>
      </w:r>
      <w:r w:rsidR="009D5F11" w:rsidRPr="00FB1A70">
        <w:rPr>
          <w:sz w:val="28"/>
        </w:rPr>
        <w:t xml:space="preserve">й </w:t>
      </w:r>
      <w:r w:rsidR="009D5F11" w:rsidRPr="00FB1A70">
        <w:rPr>
          <w:sz w:val="28"/>
          <w:szCs w:val="28"/>
        </w:rPr>
        <w:t>Организационной схеме</w:t>
      </w:r>
      <w:r w:rsidR="008E6079" w:rsidRPr="00FB1A70">
        <w:rPr>
          <w:sz w:val="28"/>
        </w:rPr>
        <w:t>.</w:t>
      </w:r>
    </w:p>
    <w:p w14:paraId="6D0A97E8" w14:textId="6ECDD850" w:rsidR="00011FC7" w:rsidRPr="00FB68A0" w:rsidRDefault="00DC4B56" w:rsidP="00DC4B56">
      <w:pPr>
        <w:pStyle w:val="ac"/>
        <w:spacing w:line="276" w:lineRule="auto"/>
        <w:ind w:firstLine="709"/>
        <w:jc w:val="both"/>
        <w:rPr>
          <w:sz w:val="28"/>
          <w:szCs w:val="28"/>
        </w:rPr>
      </w:pPr>
      <w:r>
        <w:rPr>
          <w:sz w:val="28"/>
        </w:rPr>
        <w:lastRenderedPageBreak/>
        <w:t xml:space="preserve">4.2.7. </w:t>
      </w:r>
      <w:r w:rsidR="00E35183"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00E35183" w:rsidRPr="00FB68A0">
        <w:rPr>
          <w:sz w:val="28"/>
        </w:rPr>
        <w:t>.</w:t>
      </w:r>
      <w:r w:rsidR="00011FC7" w:rsidRPr="00FB68A0">
        <w:rPr>
          <w:sz w:val="28"/>
        </w:rPr>
        <w:t xml:space="preserve"> </w:t>
      </w:r>
    </w:p>
    <w:p w14:paraId="4A7288B4" w14:textId="1BDBF6C8" w:rsidR="006909C5" w:rsidRPr="00FB68A0" w:rsidRDefault="00DC4B56" w:rsidP="00DC4B56">
      <w:pPr>
        <w:pStyle w:val="ac"/>
        <w:spacing w:line="276" w:lineRule="auto"/>
        <w:ind w:firstLine="709"/>
        <w:jc w:val="both"/>
        <w:rPr>
          <w:sz w:val="28"/>
          <w:szCs w:val="28"/>
        </w:rPr>
      </w:pPr>
      <w:r>
        <w:rPr>
          <w:sz w:val="28"/>
          <w:szCs w:val="28"/>
        </w:rPr>
        <w:t xml:space="preserve">4.2.8. </w:t>
      </w:r>
      <w:r w:rsidR="00E35183" w:rsidRPr="00FB68A0">
        <w:rPr>
          <w:sz w:val="28"/>
          <w:szCs w:val="28"/>
        </w:rPr>
        <w:t>Ответственный за регистрацию в ОО</w:t>
      </w:r>
      <w:r w:rsidR="00011FC7" w:rsidRPr="00FB68A0">
        <w:rPr>
          <w:sz w:val="28"/>
          <w:szCs w:val="28"/>
        </w:rPr>
        <w:t>/МОУО</w:t>
      </w:r>
      <w:r w:rsidR="00E35183" w:rsidRPr="00FB68A0">
        <w:rPr>
          <w:sz w:val="28"/>
          <w:szCs w:val="28"/>
        </w:rPr>
        <w:t xml:space="preserve"> при регистрации участников </w:t>
      </w:r>
      <w:r w:rsidR="00011FC7" w:rsidRPr="00FB68A0">
        <w:rPr>
          <w:sz w:val="28"/>
          <w:szCs w:val="28"/>
        </w:rPr>
        <w:t>ГИА</w:t>
      </w:r>
      <w:r w:rsidR="00E35183" w:rsidRPr="00FB68A0">
        <w:rPr>
          <w:sz w:val="28"/>
          <w:szCs w:val="28"/>
        </w:rPr>
        <w:t xml:space="preserve"> с ОВЗ в</w:t>
      </w:r>
      <w:r w:rsidR="001771BF" w:rsidRPr="00FB68A0">
        <w:rPr>
          <w:sz w:val="28"/>
          <w:szCs w:val="28"/>
        </w:rPr>
        <w:t xml:space="preserve"> </w:t>
      </w:r>
      <w:r w:rsidR="00E35183"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00E35183" w:rsidRPr="00FB68A0">
        <w:rPr>
          <w:sz w:val="28"/>
          <w:szCs w:val="28"/>
        </w:rPr>
        <w:t>по специализированному принципу рассадки.</w:t>
      </w:r>
    </w:p>
    <w:p w14:paraId="26F3511C" w14:textId="0B4E613C" w:rsidR="006909C5" w:rsidRPr="00FB68A0" w:rsidRDefault="00DC4B56" w:rsidP="00DC4B56">
      <w:pPr>
        <w:pStyle w:val="ac"/>
        <w:tabs>
          <w:tab w:val="left" w:pos="0"/>
        </w:tabs>
        <w:spacing w:line="276" w:lineRule="auto"/>
        <w:ind w:firstLine="709"/>
        <w:jc w:val="both"/>
        <w:rPr>
          <w:sz w:val="28"/>
          <w:szCs w:val="28"/>
        </w:rPr>
      </w:pPr>
      <w:r>
        <w:rPr>
          <w:sz w:val="28"/>
          <w:szCs w:val="28"/>
        </w:rPr>
        <w:t xml:space="preserve">4.2.9. </w:t>
      </w:r>
      <w:r w:rsidR="00E35183"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00E35183"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00E35183"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00E35183"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36103D9C" w:rsidR="00E35183" w:rsidRPr="00FB68A0" w:rsidRDefault="00DC4B56" w:rsidP="00DC4B56">
      <w:pPr>
        <w:pStyle w:val="ac"/>
        <w:tabs>
          <w:tab w:val="left" w:pos="0"/>
        </w:tabs>
        <w:spacing w:line="276" w:lineRule="auto"/>
        <w:ind w:firstLine="709"/>
        <w:jc w:val="both"/>
        <w:rPr>
          <w:sz w:val="28"/>
        </w:rPr>
      </w:pPr>
      <w:r>
        <w:rPr>
          <w:sz w:val="28"/>
          <w:szCs w:val="28"/>
        </w:rPr>
        <w:t xml:space="preserve">4.2.10. </w:t>
      </w:r>
      <w:r w:rsidR="00E35183" w:rsidRPr="00FB68A0">
        <w:rPr>
          <w:sz w:val="28"/>
          <w:szCs w:val="28"/>
        </w:rPr>
        <w:t xml:space="preserve">После окончания регистрации, ответственный за регистрацию в </w:t>
      </w:r>
      <w:r w:rsidR="00E35183" w:rsidRPr="006F5758">
        <w:rPr>
          <w:sz w:val="28"/>
          <w:szCs w:val="28"/>
        </w:rPr>
        <w:t>ОО, свод</w:t>
      </w:r>
      <w:r w:rsidR="00B4166B" w:rsidRPr="006F5758">
        <w:rPr>
          <w:sz w:val="28"/>
          <w:szCs w:val="28"/>
        </w:rPr>
        <w:t>ит</w:t>
      </w:r>
      <w:r w:rsidR="00E35183" w:rsidRPr="006F5758">
        <w:rPr>
          <w:sz w:val="28"/>
          <w:szCs w:val="28"/>
        </w:rPr>
        <w:t xml:space="preserve"> информацию </w:t>
      </w:r>
      <w:r w:rsidR="00B4166B" w:rsidRPr="006F5758">
        <w:rPr>
          <w:sz w:val="28"/>
          <w:szCs w:val="28"/>
        </w:rPr>
        <w:t>об</w:t>
      </w:r>
      <w:r w:rsidR="00E35183" w:rsidRPr="006F5758">
        <w:rPr>
          <w:sz w:val="28"/>
          <w:szCs w:val="28"/>
        </w:rPr>
        <w:t xml:space="preserve"> участника</w:t>
      </w:r>
      <w:r w:rsidR="00B4166B" w:rsidRPr="006F5758">
        <w:rPr>
          <w:sz w:val="28"/>
          <w:szCs w:val="28"/>
        </w:rPr>
        <w:t>х</w:t>
      </w:r>
      <w:r w:rsidR="00E35183" w:rsidRPr="006F5758">
        <w:rPr>
          <w:sz w:val="28"/>
          <w:szCs w:val="28"/>
        </w:rPr>
        <w:t xml:space="preserve"> с ОВЗ по ОО согласно приложению </w:t>
      </w:r>
      <w:r w:rsidR="006F5758" w:rsidRPr="006F5758">
        <w:rPr>
          <w:sz w:val="28"/>
          <w:szCs w:val="28"/>
        </w:rPr>
        <w:t>8</w:t>
      </w:r>
      <w:r w:rsidR="00E35183" w:rsidRPr="006F5758">
        <w:rPr>
          <w:sz w:val="28"/>
          <w:szCs w:val="28"/>
        </w:rPr>
        <w:t xml:space="preserve"> и</w:t>
      </w:r>
      <w:r w:rsidR="00E35183" w:rsidRPr="00FB68A0">
        <w:rPr>
          <w:sz w:val="28"/>
          <w:szCs w:val="28"/>
        </w:rPr>
        <w:t xml:space="preserve">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00E35183"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1EF818A4" w:rsidR="008633A8" w:rsidRPr="00FB68A0" w:rsidRDefault="00DC4B56" w:rsidP="00DC4B56">
      <w:pPr>
        <w:pStyle w:val="ac"/>
        <w:spacing w:line="276" w:lineRule="auto"/>
        <w:ind w:firstLine="709"/>
        <w:jc w:val="both"/>
        <w:rPr>
          <w:sz w:val="28"/>
        </w:rPr>
      </w:pPr>
      <w:r>
        <w:rPr>
          <w:sz w:val="28"/>
        </w:rPr>
        <w:t xml:space="preserve">4.2.11. </w:t>
      </w:r>
      <w:r w:rsidR="008633A8" w:rsidRPr="00FB68A0">
        <w:rPr>
          <w:sz w:val="28"/>
        </w:rPr>
        <w:t xml:space="preserve">В период до </w:t>
      </w:r>
      <w:r w:rsidR="008633A8" w:rsidRPr="00FB68A0">
        <w:rPr>
          <w:b/>
          <w:sz w:val="28"/>
        </w:rPr>
        <w:t>1 февраля 202</w:t>
      </w:r>
      <w:r w:rsidR="00CC037F">
        <w:rPr>
          <w:b/>
          <w:sz w:val="28"/>
        </w:rPr>
        <w:t>3</w:t>
      </w:r>
      <w:r w:rsidR="008633A8" w:rsidRPr="00FB68A0">
        <w:rPr>
          <w:sz w:val="28"/>
        </w:rPr>
        <w:t xml:space="preserve"> </w:t>
      </w:r>
      <w:r w:rsidR="008633A8" w:rsidRPr="00FB68A0">
        <w:rPr>
          <w:b/>
          <w:sz w:val="28"/>
        </w:rPr>
        <w:t>года</w:t>
      </w:r>
      <w:r w:rsidR="008633A8" w:rsidRPr="00FB68A0">
        <w:rPr>
          <w:sz w:val="28"/>
        </w:rPr>
        <w:t xml:space="preserve"> </w:t>
      </w:r>
      <w:r w:rsidR="008633A8" w:rsidRPr="00FB68A0">
        <w:rPr>
          <w:b/>
          <w:bCs/>
          <w:sz w:val="28"/>
        </w:rPr>
        <w:t>(включительно)</w:t>
      </w:r>
      <w:r w:rsidR="008633A8"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008633A8"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Pr>
          <w:sz w:val="28"/>
        </w:rPr>
        <w:t>,</w:t>
      </w:r>
      <w:r w:rsidR="008633A8" w:rsidRPr="00FB68A0">
        <w:rPr>
          <w:sz w:val="28"/>
        </w:rPr>
        <w:t xml:space="preserve">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008633A8" w:rsidRPr="00FB68A0">
        <w:rPr>
          <w:sz w:val="28"/>
        </w:rPr>
        <w:t xml:space="preserve"> измененную информацию об участниках ГИА. </w:t>
      </w:r>
    </w:p>
    <w:p w14:paraId="77DFF6F5" w14:textId="221F9CBC" w:rsidR="0037477D" w:rsidRPr="00FB68A0" w:rsidRDefault="00DC4B56" w:rsidP="00DC4B56">
      <w:pPr>
        <w:pStyle w:val="ac"/>
        <w:spacing w:line="276" w:lineRule="auto"/>
        <w:ind w:firstLine="709"/>
        <w:jc w:val="both"/>
        <w:rPr>
          <w:sz w:val="28"/>
        </w:rPr>
      </w:pPr>
      <w:r>
        <w:rPr>
          <w:sz w:val="28"/>
        </w:rPr>
        <w:t xml:space="preserve">4.2.12. </w:t>
      </w:r>
      <w:r w:rsidR="0053222D"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 xml:space="preserve">Таблицу признаков для каждой категории </w:t>
      </w:r>
      <w:r w:rsidR="00A964B8" w:rsidRPr="006F5758">
        <w:rPr>
          <w:b/>
          <w:sz w:val="28"/>
          <w:szCs w:val="28"/>
        </w:rPr>
        <w:t>участников ГИА»</w:t>
      </w:r>
      <w:r w:rsidR="0037477D" w:rsidRPr="006F5758">
        <w:rPr>
          <w:b/>
          <w:sz w:val="28"/>
          <w:szCs w:val="28"/>
        </w:rPr>
        <w:t xml:space="preserve"> </w:t>
      </w:r>
      <w:r w:rsidR="00866837" w:rsidRPr="006F5758">
        <w:rPr>
          <w:sz w:val="28"/>
          <w:szCs w:val="28"/>
        </w:rPr>
        <w:t xml:space="preserve">(приложение </w:t>
      </w:r>
      <w:r w:rsidR="006F5758" w:rsidRPr="006F5758">
        <w:rPr>
          <w:sz w:val="28"/>
          <w:szCs w:val="28"/>
        </w:rPr>
        <w:t>7</w:t>
      </w:r>
      <w:r w:rsidR="00866837" w:rsidRPr="006F5758">
        <w:rPr>
          <w:sz w:val="28"/>
          <w:szCs w:val="28"/>
        </w:rPr>
        <w:t>)</w:t>
      </w:r>
      <w:r w:rsidR="00A964B8" w:rsidRPr="006F5758">
        <w:rPr>
          <w:sz w:val="28"/>
          <w:szCs w:val="28"/>
        </w:rPr>
        <w:t>.</w:t>
      </w:r>
    </w:p>
    <w:p w14:paraId="66120E9C" w14:textId="675257F5" w:rsidR="00F94621" w:rsidRPr="00FB68A0" w:rsidRDefault="00DC4B56" w:rsidP="00DC4B56">
      <w:pPr>
        <w:pStyle w:val="ac"/>
        <w:tabs>
          <w:tab w:val="left" w:pos="0"/>
        </w:tabs>
        <w:spacing w:line="276" w:lineRule="auto"/>
        <w:ind w:firstLine="709"/>
        <w:jc w:val="both"/>
        <w:rPr>
          <w:sz w:val="28"/>
        </w:rPr>
      </w:pPr>
      <w:r w:rsidRPr="00DC4B56">
        <w:rPr>
          <w:bCs/>
          <w:sz w:val="28"/>
        </w:rPr>
        <w:t>4.2.13.</w:t>
      </w:r>
      <w:r>
        <w:rPr>
          <w:b/>
          <w:sz w:val="28"/>
        </w:rPr>
        <w:t xml:space="preserve"> </w:t>
      </w:r>
      <w:r w:rsidR="00787D87">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CC037F">
        <w:rPr>
          <w:b/>
          <w:sz w:val="28"/>
        </w:rPr>
        <w:t>3</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7078160B" w:rsidR="00FF2E3F" w:rsidRPr="00BE6AC7" w:rsidRDefault="00DC4B56" w:rsidP="00DC4B56">
      <w:pPr>
        <w:pStyle w:val="ac"/>
        <w:spacing w:line="276" w:lineRule="auto"/>
        <w:ind w:firstLine="709"/>
        <w:jc w:val="both"/>
        <w:rPr>
          <w:sz w:val="28"/>
        </w:rPr>
      </w:pPr>
      <w:r w:rsidRPr="00DC4B56">
        <w:rPr>
          <w:bCs/>
          <w:sz w:val="28"/>
        </w:rPr>
        <w:t>4.2.14</w:t>
      </w:r>
      <w:r w:rsidRPr="00BE6AC7">
        <w:rPr>
          <w:bCs/>
          <w:sz w:val="28"/>
        </w:rPr>
        <w:t>.</w:t>
      </w:r>
      <w:r w:rsidRPr="00BE6AC7">
        <w:rPr>
          <w:b/>
          <w:sz w:val="28"/>
        </w:rPr>
        <w:t xml:space="preserve"> </w:t>
      </w:r>
      <w:r w:rsidR="00B02E8C" w:rsidRPr="00BE6AC7">
        <w:rPr>
          <w:b/>
          <w:sz w:val="28"/>
        </w:rPr>
        <w:t>1</w:t>
      </w:r>
      <w:r w:rsidR="00CC037F" w:rsidRPr="00BE6AC7">
        <w:rPr>
          <w:b/>
          <w:sz w:val="28"/>
        </w:rPr>
        <w:t>0</w:t>
      </w:r>
      <w:r w:rsidR="00FF2E3F" w:rsidRPr="00BE6AC7">
        <w:rPr>
          <w:b/>
          <w:sz w:val="28"/>
        </w:rPr>
        <w:t xml:space="preserve"> февраля 20</w:t>
      </w:r>
      <w:r w:rsidR="00950B0B" w:rsidRPr="00BE6AC7">
        <w:rPr>
          <w:b/>
          <w:sz w:val="28"/>
        </w:rPr>
        <w:t>2</w:t>
      </w:r>
      <w:r w:rsidR="00CC037F" w:rsidRPr="00BE6AC7">
        <w:rPr>
          <w:b/>
          <w:sz w:val="28"/>
        </w:rPr>
        <w:t>3</w:t>
      </w:r>
      <w:r w:rsidR="00FF2E3F" w:rsidRPr="00BE6AC7">
        <w:rPr>
          <w:b/>
          <w:sz w:val="28"/>
        </w:rPr>
        <w:t xml:space="preserve"> г</w:t>
      </w:r>
      <w:r w:rsidR="00D5644A" w:rsidRPr="00BE6AC7">
        <w:rPr>
          <w:b/>
          <w:sz w:val="28"/>
        </w:rPr>
        <w:t>ода</w:t>
      </w:r>
      <w:r w:rsidR="00FF2E3F" w:rsidRPr="00BE6AC7">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BE6AC7">
        <w:rPr>
          <w:sz w:val="28"/>
          <w:szCs w:val="28"/>
        </w:rPr>
        <w:t>«Регистрация на экзамен. Выверка» для проверки правильности</w:t>
      </w:r>
      <w:r w:rsidR="00383795" w:rsidRPr="00BE6AC7">
        <w:rPr>
          <w:sz w:val="28"/>
          <w:szCs w:val="28"/>
        </w:rPr>
        <w:t>,</w:t>
      </w:r>
      <w:r w:rsidR="00FF2E3F" w:rsidRPr="00BE6AC7">
        <w:rPr>
          <w:sz w:val="28"/>
          <w:szCs w:val="28"/>
        </w:rPr>
        <w:t xml:space="preserve"> внесенной в РИС</w:t>
      </w:r>
      <w:r w:rsidR="001771BF" w:rsidRPr="00BE6AC7">
        <w:rPr>
          <w:sz w:val="28"/>
          <w:szCs w:val="28"/>
        </w:rPr>
        <w:t xml:space="preserve"> «Планирование ГИА»</w:t>
      </w:r>
      <w:r w:rsidR="00FF2E3F" w:rsidRPr="00BE6AC7">
        <w:rPr>
          <w:sz w:val="28"/>
          <w:szCs w:val="28"/>
        </w:rPr>
        <w:t xml:space="preserve"> информации и подписания данной </w:t>
      </w:r>
      <w:r w:rsidR="00FF2E3F" w:rsidRPr="00BE6AC7">
        <w:rPr>
          <w:sz w:val="28"/>
          <w:szCs w:val="28"/>
        </w:rPr>
        <w:lastRenderedPageBreak/>
        <w:t>формы зарегистрированными участниками ГИА.</w:t>
      </w:r>
      <w:r w:rsidR="00DE70F3" w:rsidRPr="00BE6AC7">
        <w:rPr>
          <w:sz w:val="28"/>
          <w:szCs w:val="28"/>
        </w:rPr>
        <w:t xml:space="preserve"> Проверенные и подписанные участниками ГИА ведомости СБ-04 остаются на хранении в местах регистрации.</w:t>
      </w:r>
    </w:p>
    <w:p w14:paraId="4708CDFB" w14:textId="47429555" w:rsidR="003A0D3D" w:rsidRPr="00BE6AC7" w:rsidRDefault="00767F81" w:rsidP="003A0D3D">
      <w:pPr>
        <w:pStyle w:val="ac"/>
        <w:numPr>
          <w:ilvl w:val="0"/>
          <w:numId w:val="31"/>
        </w:numPr>
        <w:tabs>
          <w:tab w:val="left" w:pos="1276"/>
        </w:tabs>
        <w:spacing w:line="276" w:lineRule="auto"/>
        <w:ind w:left="0" w:firstLine="709"/>
        <w:jc w:val="both"/>
        <w:rPr>
          <w:sz w:val="28"/>
        </w:rPr>
      </w:pPr>
      <w:r w:rsidRPr="00BE6AC7">
        <w:rPr>
          <w:b/>
          <w:sz w:val="28"/>
        </w:rPr>
        <w:t>д</w:t>
      </w:r>
      <w:r w:rsidR="00F94621" w:rsidRPr="00BE6AC7">
        <w:rPr>
          <w:b/>
          <w:sz w:val="28"/>
        </w:rPr>
        <w:t xml:space="preserve">о </w:t>
      </w:r>
      <w:r w:rsidR="00787D87" w:rsidRPr="00BE6AC7">
        <w:rPr>
          <w:b/>
          <w:sz w:val="28"/>
        </w:rPr>
        <w:t>1</w:t>
      </w:r>
      <w:r w:rsidR="003F4FFF" w:rsidRPr="00BE6AC7">
        <w:rPr>
          <w:b/>
          <w:sz w:val="28"/>
        </w:rPr>
        <w:t>5</w:t>
      </w:r>
      <w:r w:rsidR="00F94621" w:rsidRPr="00BE6AC7">
        <w:rPr>
          <w:b/>
          <w:sz w:val="28"/>
        </w:rPr>
        <w:t xml:space="preserve"> февраля 20</w:t>
      </w:r>
      <w:r w:rsidR="00272B6F" w:rsidRPr="00BE6AC7">
        <w:rPr>
          <w:b/>
          <w:sz w:val="28"/>
        </w:rPr>
        <w:t>2</w:t>
      </w:r>
      <w:r w:rsidR="003F4FFF" w:rsidRPr="00BE6AC7">
        <w:rPr>
          <w:b/>
          <w:sz w:val="28"/>
        </w:rPr>
        <w:t>3</w:t>
      </w:r>
      <w:r w:rsidR="00F94621" w:rsidRPr="00BE6AC7">
        <w:rPr>
          <w:b/>
          <w:sz w:val="28"/>
        </w:rPr>
        <w:t xml:space="preserve"> год</w:t>
      </w:r>
      <w:r w:rsidR="00D5644A" w:rsidRPr="00BE6AC7">
        <w:rPr>
          <w:b/>
          <w:sz w:val="28"/>
        </w:rPr>
        <w:t>а</w:t>
      </w:r>
      <w:r w:rsidR="00F94621" w:rsidRPr="00BE6AC7">
        <w:rPr>
          <w:b/>
          <w:sz w:val="28"/>
        </w:rPr>
        <w:t xml:space="preserve"> </w:t>
      </w:r>
      <w:r w:rsidR="00F94621" w:rsidRPr="00BE6AC7">
        <w:rPr>
          <w:sz w:val="28"/>
        </w:rPr>
        <w:t>в</w:t>
      </w:r>
      <w:r w:rsidR="007F3686" w:rsidRPr="00BE6AC7">
        <w:rPr>
          <w:sz w:val="28"/>
        </w:rPr>
        <w:t xml:space="preserve"> </w:t>
      </w:r>
      <w:r w:rsidR="005E39BA" w:rsidRPr="00BE6AC7">
        <w:rPr>
          <w:sz w:val="28"/>
        </w:rPr>
        <w:t>РЦОИ</w:t>
      </w:r>
      <w:r w:rsidR="00950B0B" w:rsidRPr="00BE6AC7">
        <w:rPr>
          <w:sz w:val="28"/>
        </w:rPr>
        <w:t xml:space="preserve"> посредством защищенного канала</w:t>
      </w:r>
      <w:r w:rsidR="005E39BA" w:rsidRPr="00BE6AC7">
        <w:rPr>
          <w:sz w:val="28"/>
        </w:rPr>
        <w:t xml:space="preserve"> </w:t>
      </w:r>
      <w:r w:rsidR="008E6079" w:rsidRPr="00BE6AC7">
        <w:rPr>
          <w:sz w:val="28"/>
        </w:rPr>
        <w:t>предостав</w:t>
      </w:r>
      <w:r w:rsidR="006A2904" w:rsidRPr="00BE6AC7">
        <w:rPr>
          <w:sz w:val="28"/>
        </w:rPr>
        <w:t xml:space="preserve">ляются </w:t>
      </w:r>
      <w:r w:rsidR="003A0D3D" w:rsidRPr="00BE6AC7">
        <w:rPr>
          <w:sz w:val="28"/>
          <w:u w:val="single"/>
        </w:rPr>
        <w:t>в электронном виде</w:t>
      </w:r>
      <w:r w:rsidR="003A0D3D" w:rsidRPr="00BE6AC7">
        <w:rPr>
          <w:sz w:val="28"/>
        </w:rPr>
        <w:t xml:space="preserve"> </w:t>
      </w:r>
      <w:r w:rsidR="00F94621" w:rsidRPr="00BE6AC7">
        <w:rPr>
          <w:sz w:val="28"/>
        </w:rPr>
        <w:t>отсканированные копии заявлений всех зарегистрированных на ГИА участников города/района</w:t>
      </w:r>
      <w:r w:rsidRPr="00BE6AC7">
        <w:rPr>
          <w:sz w:val="28"/>
        </w:rPr>
        <w:t xml:space="preserve"> и отсканированная копия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06059F43"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3F4FFF">
        <w:rPr>
          <w:b/>
          <w:i/>
          <w:sz w:val="28"/>
        </w:rPr>
        <w:t>3</w:t>
      </w:r>
      <w:r w:rsidR="0024165A" w:rsidRPr="00FB68A0">
        <w:rPr>
          <w:b/>
          <w:i/>
          <w:sz w:val="28"/>
        </w:rPr>
        <w:t xml:space="preserve"> года</w:t>
      </w:r>
    </w:p>
    <w:p w14:paraId="262C5AAD" w14:textId="5C45AD9D"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приложению </w:t>
      </w:r>
      <w:r w:rsidR="00B25FA9" w:rsidRPr="006F5758">
        <w:rPr>
          <w:sz w:val="28"/>
        </w:rPr>
        <w:t>5</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053C8ABD"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 xml:space="preserve">подают заявление на ГИА в ГЭК только при наличии уважительных причин, подтвержденных документально и не позднее чем за две недели до </w:t>
      </w:r>
      <w:r w:rsidRPr="006F5758">
        <w:rPr>
          <w:sz w:val="28"/>
        </w:rPr>
        <w:t>начала соответствующего экзамена</w:t>
      </w:r>
      <w:r w:rsidR="004356CB" w:rsidRPr="006F5758">
        <w:rPr>
          <w:sz w:val="28"/>
        </w:rPr>
        <w:t xml:space="preserve"> (приложение</w:t>
      </w:r>
      <w:r w:rsidR="006F5758" w:rsidRPr="006F5758">
        <w:rPr>
          <w:sz w:val="28"/>
        </w:rPr>
        <w:t xml:space="preserve"> 6</w:t>
      </w:r>
      <w:r w:rsidR="004356CB" w:rsidRPr="006F5758">
        <w:rPr>
          <w:sz w:val="28"/>
        </w:rPr>
        <w:t>)</w:t>
      </w:r>
      <w:r w:rsidRPr="006F5758">
        <w:rPr>
          <w:sz w:val="28"/>
        </w:rPr>
        <w:t>.</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27DF7474" w14:textId="77777777" w:rsidR="00F60EA1" w:rsidRPr="00FB68A0" w:rsidRDefault="00F60EA1" w:rsidP="00F60EA1">
      <w:pPr>
        <w:ind w:right="20"/>
        <w:jc w:val="center"/>
        <w:rPr>
          <w:b/>
          <w:sz w:val="4"/>
          <w:szCs w:val="4"/>
          <w:lang w:eastAsia="en-US"/>
        </w:rPr>
      </w:pPr>
    </w:p>
    <w:p w14:paraId="404BC84D" w14:textId="7CBAA8C9" w:rsidR="00F61A16" w:rsidRPr="00FB68A0" w:rsidRDefault="00F61A16" w:rsidP="00F60EA1">
      <w:pPr>
        <w:ind w:right="20"/>
        <w:jc w:val="center"/>
        <w:rPr>
          <w:b/>
          <w:lang w:eastAsia="en-US"/>
        </w:rPr>
      </w:pP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73AAB624" w14:textId="77777777" w:rsidR="0017427A" w:rsidRPr="00FB68A0" w:rsidRDefault="0017427A" w:rsidP="0017427A">
            <w:pPr>
              <w:ind w:left="1525" w:right="-1"/>
              <w:rPr>
                <w:sz w:val="22"/>
                <w:lang w:eastAsia="en-US"/>
              </w:rPr>
            </w:pPr>
            <w:r w:rsidRPr="00FB68A0">
              <w:rPr>
                <w:sz w:val="22"/>
                <w:lang w:eastAsia="en-US"/>
              </w:rPr>
              <w:t>Директору</w:t>
            </w:r>
          </w:p>
          <w:p w14:paraId="771A6FB9" w14:textId="77777777" w:rsidR="0017427A" w:rsidRDefault="0017427A" w:rsidP="0017427A">
            <w:pPr>
              <w:ind w:left="1525" w:right="-1"/>
              <w:rPr>
                <w:sz w:val="22"/>
                <w:lang w:eastAsia="en-US"/>
              </w:rPr>
            </w:pPr>
            <w:r>
              <w:rPr>
                <w:sz w:val="22"/>
                <w:lang w:eastAsia="en-US"/>
              </w:rPr>
              <w:t>МБОУ г. Керчи РК «Школа № 15</w:t>
            </w:r>
          </w:p>
          <w:p w14:paraId="4C3CF4BB" w14:textId="77777777" w:rsidR="0017427A" w:rsidRDefault="0017427A" w:rsidP="0017427A">
            <w:pPr>
              <w:ind w:left="1525" w:right="-1"/>
              <w:rPr>
                <w:sz w:val="22"/>
                <w:lang w:eastAsia="en-US"/>
              </w:rPr>
            </w:pPr>
            <w:r>
              <w:rPr>
                <w:sz w:val="22"/>
                <w:lang w:eastAsia="en-US"/>
              </w:rPr>
              <w:t xml:space="preserve">им. Героя Советского Союза </w:t>
            </w:r>
          </w:p>
          <w:p w14:paraId="598592C2" w14:textId="77777777" w:rsidR="0017427A" w:rsidRDefault="0017427A" w:rsidP="0017427A">
            <w:pPr>
              <w:ind w:left="1525" w:right="-1"/>
              <w:rPr>
                <w:sz w:val="22"/>
                <w:lang w:eastAsia="en-US"/>
              </w:rPr>
            </w:pPr>
            <w:r>
              <w:rPr>
                <w:sz w:val="22"/>
                <w:lang w:eastAsia="en-US"/>
              </w:rPr>
              <w:t>Е.М. Рудневой»</w:t>
            </w:r>
          </w:p>
          <w:p w14:paraId="745BFABC" w14:textId="77777777" w:rsidR="0017427A" w:rsidRPr="0017427A" w:rsidRDefault="0017427A" w:rsidP="0017427A">
            <w:pPr>
              <w:ind w:left="1525" w:right="-1"/>
              <w:rPr>
                <w:b/>
                <w:i/>
                <w:szCs w:val="26"/>
                <w:lang w:eastAsia="en-US"/>
              </w:rPr>
            </w:pPr>
            <w:r w:rsidRPr="0017427A">
              <w:rPr>
                <w:b/>
                <w:i/>
                <w:sz w:val="22"/>
                <w:lang w:eastAsia="en-US"/>
              </w:rPr>
              <w:t>Шимко Татьяне Петровне</w:t>
            </w:r>
          </w:p>
          <w:p w14:paraId="190E215F" w14:textId="1FEA1EC2" w:rsidR="00F60EA1" w:rsidRPr="00FB68A0" w:rsidRDefault="00F60EA1" w:rsidP="00D5644A">
            <w:pPr>
              <w:ind w:left="1525" w:right="-1"/>
              <w:rPr>
                <w:szCs w:val="26"/>
                <w:lang w:eastAsia="en-US"/>
              </w:rPr>
            </w:pP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A61A27">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2"/>
        <w:gridCol w:w="1242"/>
        <w:gridCol w:w="1243"/>
        <w:gridCol w:w="1767"/>
      </w:tblGrid>
      <w:tr w:rsidR="00D5644A" w:rsidRPr="00FB68A0" w14:paraId="0EB6B587" w14:textId="77777777" w:rsidTr="00A61A27">
        <w:trPr>
          <w:trHeight w:val="387"/>
          <w:jc w:val="center"/>
        </w:trPr>
        <w:tc>
          <w:tcPr>
            <w:tcW w:w="5692"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A61A27">
        <w:trPr>
          <w:trHeight w:val="387"/>
          <w:jc w:val="center"/>
        </w:trPr>
        <w:tc>
          <w:tcPr>
            <w:tcW w:w="5692"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w:t>
            </w:r>
            <w:proofErr w:type="gramStart"/>
            <w:r w:rsidRPr="00FB68A0">
              <w:rPr>
                <w:sz w:val="22"/>
                <w:szCs w:val="22"/>
                <w:lang w:eastAsia="en-US"/>
              </w:rPr>
              <w:t>базовый</w:t>
            </w:r>
            <w:proofErr w:type="gramEnd"/>
            <w:r w:rsidRPr="00FB68A0">
              <w:rPr>
                <w:sz w:val="22"/>
                <w:szCs w:val="22"/>
                <w:lang w:eastAsia="en-US"/>
              </w:rPr>
              <w:t xml:space="preserve">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w:t>
            </w:r>
            <w:proofErr w:type="gramStart"/>
            <w:r w:rsidRPr="00FB68A0">
              <w:rPr>
                <w:sz w:val="22"/>
                <w:szCs w:val="22"/>
                <w:lang w:eastAsia="en-US"/>
              </w:rPr>
              <w:t>профильный</w:t>
            </w:r>
            <w:proofErr w:type="gramEnd"/>
            <w:r w:rsidRPr="00FB68A0">
              <w:rPr>
                <w:sz w:val="22"/>
                <w:szCs w:val="22"/>
                <w:lang w:eastAsia="en-US"/>
              </w:rPr>
              <w:t xml:space="preserve">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A61A27">
        <w:trPr>
          <w:trHeight w:hRule="exact" w:val="302"/>
          <w:jc w:val="center"/>
        </w:trPr>
        <w:tc>
          <w:tcPr>
            <w:tcW w:w="5692"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A61A27">
        <w:trPr>
          <w:trHeight w:hRule="exact" w:val="284"/>
          <w:jc w:val="center"/>
        </w:trPr>
        <w:tc>
          <w:tcPr>
            <w:tcW w:w="5692"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A165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07AEEB79" w14:textId="77777777" w:rsidR="0017427A" w:rsidRDefault="00F60EA1" w:rsidP="00F60EA1">
      <w:pPr>
        <w:pBdr>
          <w:bottom w:val="single" w:sz="12" w:space="1" w:color="auto"/>
        </w:pBdr>
        <w:spacing w:before="240" w:after="120" w:line="276" w:lineRule="auto"/>
        <w:jc w:val="both"/>
        <w:rPr>
          <w:sz w:val="22"/>
          <w:szCs w:val="22"/>
        </w:rPr>
      </w:pPr>
      <w:r w:rsidRPr="00FB68A0">
        <w:rPr>
          <w:noProof/>
          <w:sz w:val="22"/>
          <w:szCs w:val="22"/>
        </w:rPr>
        <w:lastRenderedPageBreak/>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C94CC"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w:t>
      </w:r>
      <w:proofErr w:type="gramStart"/>
      <w:r w:rsidRPr="00FB68A0">
        <w:rPr>
          <w:sz w:val="22"/>
          <w:szCs w:val="22"/>
        </w:rPr>
        <w:t>федеральным</w:t>
      </w:r>
      <w:proofErr w:type="gramEnd"/>
      <w:r w:rsidRPr="00FB68A0">
        <w:rPr>
          <w:sz w:val="22"/>
          <w:szCs w:val="22"/>
        </w:rPr>
        <w:t xml:space="preserve"> </w:t>
      </w:r>
    </w:p>
    <w:p w14:paraId="2D926049" w14:textId="5C8C2718"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rPr>
        <w:t xml:space="preserve">государственным учреждением </w:t>
      </w:r>
      <w:proofErr w:type="gramStart"/>
      <w:r w:rsidRPr="00FB68A0">
        <w:rPr>
          <w:sz w:val="22"/>
          <w:szCs w:val="22"/>
        </w:rPr>
        <w:t>медико-социальной</w:t>
      </w:r>
      <w:proofErr w:type="gramEnd"/>
      <w:r w:rsidRPr="00FB68A0">
        <w:rPr>
          <w:sz w:val="22"/>
          <w:szCs w:val="22"/>
        </w:rPr>
        <w:t xml:space="preserve">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7655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2E9B9"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4EE3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687C"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F06DD"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0E581"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15154174"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A0667">
        <w:t>3</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7E5AF45B" w14:textId="271BE9BD" w:rsidR="00D5644A" w:rsidRDefault="0017427A" w:rsidP="00D5644A">
            <w:pPr>
              <w:ind w:left="1525" w:right="-1"/>
              <w:rPr>
                <w:sz w:val="22"/>
                <w:lang w:eastAsia="en-US"/>
              </w:rPr>
            </w:pPr>
            <w:r>
              <w:rPr>
                <w:sz w:val="22"/>
                <w:lang w:eastAsia="en-US"/>
              </w:rPr>
              <w:t>МБОУ г. Керчи РК «Школа № 15</w:t>
            </w:r>
          </w:p>
          <w:p w14:paraId="1393776E" w14:textId="77777777" w:rsidR="0017427A" w:rsidRDefault="0017427A" w:rsidP="00D5644A">
            <w:pPr>
              <w:ind w:left="1525" w:right="-1"/>
              <w:rPr>
                <w:sz w:val="22"/>
                <w:lang w:eastAsia="en-US"/>
              </w:rPr>
            </w:pPr>
            <w:r>
              <w:rPr>
                <w:sz w:val="22"/>
                <w:lang w:eastAsia="en-US"/>
              </w:rPr>
              <w:t xml:space="preserve">им. Героя Советского Союза </w:t>
            </w:r>
          </w:p>
          <w:p w14:paraId="74E2CA27" w14:textId="7E332410" w:rsidR="0017427A" w:rsidRDefault="0017427A" w:rsidP="00D5644A">
            <w:pPr>
              <w:ind w:left="1525" w:right="-1"/>
              <w:rPr>
                <w:sz w:val="22"/>
                <w:lang w:eastAsia="en-US"/>
              </w:rPr>
            </w:pPr>
            <w:r>
              <w:rPr>
                <w:sz w:val="22"/>
                <w:lang w:eastAsia="en-US"/>
              </w:rPr>
              <w:t>Е.М. Рудневой»</w:t>
            </w:r>
          </w:p>
          <w:p w14:paraId="0AFB650A" w14:textId="4F4D4A4B" w:rsidR="0017427A" w:rsidRPr="0017427A" w:rsidRDefault="0017427A" w:rsidP="00D5644A">
            <w:pPr>
              <w:ind w:left="1525" w:right="-1"/>
              <w:rPr>
                <w:b/>
                <w:i/>
                <w:szCs w:val="26"/>
                <w:lang w:eastAsia="en-US"/>
              </w:rPr>
            </w:pPr>
            <w:r w:rsidRPr="0017427A">
              <w:rPr>
                <w:b/>
                <w:i/>
                <w:sz w:val="22"/>
                <w:lang w:eastAsia="en-US"/>
              </w:rPr>
              <w:t>Шимко Татьяне Петровне</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3B7239D9"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00"/>
        <w:gridCol w:w="1500"/>
        <w:gridCol w:w="1500"/>
      </w:tblGrid>
      <w:tr w:rsidR="00D5644A" w:rsidRPr="00FB68A0" w14:paraId="747D1147" w14:textId="77777777" w:rsidTr="00DA3EB0">
        <w:trPr>
          <w:trHeight w:val="387"/>
          <w:jc w:val="center"/>
        </w:trPr>
        <w:tc>
          <w:tcPr>
            <w:tcW w:w="5103"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DA3EB0">
        <w:trPr>
          <w:trHeight w:val="387"/>
          <w:jc w:val="center"/>
        </w:trPr>
        <w:tc>
          <w:tcPr>
            <w:tcW w:w="5103"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DA3EB0">
        <w:trPr>
          <w:trHeight w:hRule="exact" w:val="302"/>
          <w:jc w:val="center"/>
        </w:trPr>
        <w:tc>
          <w:tcPr>
            <w:tcW w:w="5103"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DA3EB0">
        <w:trPr>
          <w:trHeight w:hRule="exact" w:val="2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DC51B"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AEA13"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AE6B4"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19294"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B489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93577"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1CE08D"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861DA07"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DA3EB0">
        <w:t>3</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CCA5F"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E693B"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8C811"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7CD78"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355D4"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1657C"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B859F"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03BB5"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35D85CAE"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8C2DF2">
        <w:t>3</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bookmarkStart w:id="3" w:name="_GoBack"/>
      <w:bookmarkEnd w:id="3"/>
      <w:r w:rsidRPr="00FB68A0">
        <w:rPr>
          <w:b/>
          <w:sz w:val="24"/>
          <w:szCs w:val="24"/>
        </w:rPr>
        <w:lastRenderedPageBreak/>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06D90BD8"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00DB5E96">
        <w:rPr>
          <w:sz w:val="24"/>
          <w:szCs w:val="24"/>
        </w:rPr>
        <w:t>__</w:t>
      </w:r>
      <w:r w:rsidRPr="00FB68A0">
        <w:rPr>
          <w:sz w:val="24"/>
          <w:szCs w:val="24"/>
        </w:rPr>
        <w:t>,</w:t>
      </w:r>
    </w:p>
    <w:p w14:paraId="05B7CC53" w14:textId="17304750" w:rsidR="00050AF9" w:rsidRPr="00DB5E96" w:rsidRDefault="00050AF9" w:rsidP="007C50DE">
      <w:pPr>
        <w:pStyle w:val="60"/>
        <w:shd w:val="clear" w:color="auto" w:fill="auto"/>
        <w:spacing w:after="0" w:line="240" w:lineRule="auto"/>
        <w:rPr>
          <w:i/>
          <w:iCs/>
          <w:sz w:val="18"/>
          <w:szCs w:val="18"/>
        </w:rPr>
      </w:pPr>
      <w:r w:rsidRPr="00DB5E96">
        <w:rPr>
          <w:i/>
          <w:iCs/>
          <w:sz w:val="18"/>
          <w:szCs w:val="18"/>
        </w:rPr>
        <w:t>(ФИО)</w:t>
      </w:r>
    </w:p>
    <w:p w14:paraId="77264F23" w14:textId="30D25CC2"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r w:rsidR="00DB5E96">
        <w:rPr>
          <w:sz w:val="24"/>
          <w:szCs w:val="24"/>
        </w:rPr>
        <w:t>_</w:t>
      </w:r>
    </w:p>
    <w:p w14:paraId="13B6DA65" w14:textId="77777777" w:rsidR="00050AF9" w:rsidRPr="00DB5E96" w:rsidRDefault="00050AF9" w:rsidP="007C50DE">
      <w:pPr>
        <w:pStyle w:val="60"/>
        <w:shd w:val="clear" w:color="auto" w:fill="auto"/>
        <w:spacing w:after="0" w:line="240" w:lineRule="auto"/>
        <w:jc w:val="both"/>
        <w:rPr>
          <w:i/>
          <w:iCs/>
          <w:sz w:val="18"/>
          <w:szCs w:val="18"/>
        </w:rPr>
      </w:pPr>
      <w:r w:rsidRPr="00DB5E96">
        <w:rPr>
          <w:i/>
          <w:iCs/>
          <w:sz w:val="18"/>
          <w:szCs w:val="18"/>
        </w:rPr>
        <w:t xml:space="preserve">    </w:t>
      </w:r>
      <w:r w:rsidR="00B8523A" w:rsidRPr="00DB5E96">
        <w:rPr>
          <w:i/>
          <w:iCs/>
          <w:sz w:val="18"/>
          <w:szCs w:val="18"/>
        </w:rPr>
        <w:t xml:space="preserve">                              </w:t>
      </w:r>
      <w:r w:rsidRPr="00DB5E96">
        <w:rPr>
          <w:i/>
          <w:iCs/>
          <w:sz w:val="18"/>
          <w:szCs w:val="18"/>
        </w:rPr>
        <w:t xml:space="preserve">     (серия, номер)                                                                                (кем и когда выдан)</w:t>
      </w:r>
    </w:p>
    <w:p w14:paraId="68E4FEB9" w14:textId="6632D5A3" w:rsidR="00050AF9" w:rsidRPr="00FB68A0" w:rsidRDefault="00050AF9" w:rsidP="00C15C0A">
      <w:pPr>
        <w:pStyle w:val="60"/>
        <w:shd w:val="clear" w:color="auto" w:fill="auto"/>
        <w:spacing w:after="0" w:line="240" w:lineRule="auto"/>
        <w:jc w:val="both"/>
        <w:rPr>
          <w:sz w:val="24"/>
          <w:szCs w:val="24"/>
        </w:rPr>
      </w:pPr>
      <w:r w:rsidRPr="00FB68A0">
        <w:rPr>
          <w:sz w:val="24"/>
          <w:szCs w:val="24"/>
        </w:rPr>
        <w:t xml:space="preserve">даю свое согласие </w:t>
      </w:r>
      <w:r w:rsidR="00DB5E96">
        <w:rPr>
          <w:sz w:val="24"/>
          <w:szCs w:val="24"/>
        </w:rPr>
        <w:t>_</w:t>
      </w:r>
      <w:r w:rsidRPr="00FB68A0">
        <w:rPr>
          <w:sz w:val="24"/>
          <w:szCs w:val="24"/>
        </w:rPr>
        <w:t>___________________________________________________</w:t>
      </w:r>
      <w:r w:rsidR="00DB5E96">
        <w:rPr>
          <w:sz w:val="24"/>
          <w:szCs w:val="24"/>
        </w:rPr>
        <w:t>_____________</w:t>
      </w:r>
    </w:p>
    <w:p w14:paraId="340CFB97" w14:textId="0F5F5E77" w:rsidR="00050AF9" w:rsidRPr="00DB5E96" w:rsidRDefault="00B8523A" w:rsidP="00C15C0A">
      <w:pPr>
        <w:pStyle w:val="60"/>
        <w:shd w:val="clear" w:color="auto" w:fill="auto"/>
        <w:spacing w:after="0" w:line="240" w:lineRule="auto"/>
        <w:jc w:val="both"/>
        <w:rPr>
          <w:i/>
          <w:iCs/>
          <w:sz w:val="18"/>
          <w:szCs w:val="18"/>
        </w:rPr>
      </w:pPr>
      <w:r w:rsidRPr="00DB5E96">
        <w:rPr>
          <w:i/>
          <w:iCs/>
          <w:sz w:val="18"/>
          <w:szCs w:val="18"/>
        </w:rPr>
        <w:t xml:space="preserve">                                                                                        </w:t>
      </w:r>
      <w:r w:rsidR="00050AF9" w:rsidRPr="00DB5E96">
        <w:rPr>
          <w:i/>
          <w:iCs/>
          <w:sz w:val="18"/>
          <w:szCs w:val="18"/>
        </w:rPr>
        <w:t>(наименование организации)</w:t>
      </w:r>
    </w:p>
    <w:p w14:paraId="711C9769" w14:textId="13E47878" w:rsidR="00B8523A" w:rsidRPr="00FB68A0" w:rsidRDefault="00DB5E96" w:rsidP="00B8523A">
      <w:pPr>
        <w:contextualSpacing/>
        <w:jc w:val="both"/>
      </w:pPr>
      <w:r>
        <w:t xml:space="preserve">на обработку </w:t>
      </w:r>
      <w:r w:rsidR="00B8523A" w:rsidRPr="00FB68A0">
        <w:t>моих персональных данных, относящихся исключительно к</w:t>
      </w:r>
      <w:r>
        <w:t xml:space="preserve"> </w:t>
      </w:r>
      <w:r w:rsidR="00B8523A" w:rsidRPr="00FB68A0">
        <w:t>перечисленным ниже категориям персональных данных: фамилия, имя, отчество; пол; дата рождения;</w:t>
      </w:r>
      <w:r>
        <w:t xml:space="preserve"> контактный телефон, </w:t>
      </w:r>
      <w:r w:rsidR="00B8523A" w:rsidRPr="00FB68A0">
        <w:t>гражданство;</w:t>
      </w:r>
      <w:r>
        <w:t xml:space="preserve"> СНИЛС;</w:t>
      </w:r>
      <w:r w:rsidR="00B8523A" w:rsidRPr="00FB68A0">
        <w:t xml:space="preserve"> </w:t>
      </w:r>
      <w:r>
        <w:t xml:space="preserve">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w:t>
      </w:r>
      <w:r w:rsidR="00B8523A" w:rsidRPr="00FB68A0">
        <w:rPr>
          <w:color w:val="000000"/>
        </w:rPr>
        <w:t>информация о</w:t>
      </w:r>
      <w:r>
        <w:rPr>
          <w:color w:val="000000"/>
        </w:rPr>
        <w:t xml:space="preserve"> </w:t>
      </w:r>
      <w:r w:rsidR="00B8523A" w:rsidRPr="00FB68A0">
        <w:rPr>
          <w:color w:val="000000"/>
        </w:rPr>
        <w:t>выбранных экзаменах; информация о</w:t>
      </w:r>
      <w:r>
        <w:rPr>
          <w:color w:val="000000"/>
        </w:rPr>
        <w:t xml:space="preserve"> </w:t>
      </w:r>
      <w:r w:rsidR="00B8523A" w:rsidRPr="00FB68A0">
        <w:rPr>
          <w:color w:val="000000"/>
        </w:rPr>
        <w:t>результатах итогового сочинения (изложения); информация об</w:t>
      </w:r>
      <w:r>
        <w:rPr>
          <w:color w:val="000000"/>
        </w:rPr>
        <w:t xml:space="preserve"> </w:t>
      </w:r>
      <w:r w:rsidR="00B8523A" w:rsidRPr="00FB68A0">
        <w:rPr>
          <w:color w:val="000000"/>
        </w:rPr>
        <w:t>отнесении участника единого государственного экзамена к</w:t>
      </w:r>
      <w:r>
        <w:rPr>
          <w:color w:val="000000"/>
        </w:rPr>
        <w:t xml:space="preserve"> </w:t>
      </w:r>
      <w:r w:rsidR="00B8523A" w:rsidRPr="00FB68A0">
        <w:rPr>
          <w:color w:val="000000"/>
        </w:rPr>
        <w:t>категории лиц с</w:t>
      </w:r>
      <w:r>
        <w:rPr>
          <w:color w:val="000000"/>
        </w:rPr>
        <w:t xml:space="preserve"> </w:t>
      </w:r>
      <w:r w:rsidR="00B8523A" w:rsidRPr="00FB68A0">
        <w:rPr>
          <w:color w:val="000000"/>
        </w:rPr>
        <w:t>ограниченными возможностями здоровья, детей-</w:t>
      </w:r>
      <w:r w:rsidR="008E718B">
        <w:rPr>
          <w:color w:val="000000"/>
        </w:rPr>
        <w:t>и</w:t>
      </w:r>
      <w:r w:rsidR="00B8523A" w:rsidRPr="00FB68A0">
        <w:rPr>
          <w:color w:val="000000"/>
        </w:rPr>
        <w:t xml:space="preserve">нвалидов, инвалидов; </w:t>
      </w:r>
      <w:r w:rsidR="00B8523A" w:rsidRPr="00FB68A0">
        <w:t>информация о</w:t>
      </w:r>
      <w:r>
        <w:t xml:space="preserve"> </w:t>
      </w:r>
      <w:r w:rsidR="00B8523A" w:rsidRPr="00FB68A0">
        <w:t>результатах экзаменов.</w:t>
      </w:r>
    </w:p>
    <w:p w14:paraId="70E982E4" w14:textId="5E21F148" w:rsidR="00B8523A" w:rsidRPr="00FB68A0" w:rsidRDefault="00B8523A" w:rsidP="00B8523A">
      <w:pPr>
        <w:ind w:firstLine="709"/>
        <w:contextualSpacing/>
        <w:jc w:val="both"/>
      </w:pPr>
      <w:r w:rsidRPr="00FB68A0">
        <w:t>Я даю согласие на</w:t>
      </w:r>
      <w:r w:rsidR="00DB5E96">
        <w:t xml:space="preserve"> </w:t>
      </w:r>
      <w:r w:rsidRPr="00FB68A0">
        <w:t>использование персональных данных исключительно</w:t>
      </w:r>
      <w:r w:rsidRPr="00FB68A0">
        <w:rPr>
          <w:b/>
        </w:rPr>
        <w:t xml:space="preserve"> </w:t>
      </w:r>
      <w:r w:rsidRPr="00FB68A0">
        <w:t>в</w:t>
      </w:r>
      <w:r w:rsidR="00DB5E96">
        <w:t xml:space="preserve">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DB5E96">
        <w:rPr>
          <w:color w:val="000000"/>
        </w:rPr>
        <w:t xml:space="preserve"> </w:t>
      </w:r>
      <w:r w:rsidRPr="00FB68A0">
        <w:rPr>
          <w:color w:val="000000"/>
        </w:rPr>
        <w:t>среднего общего образования, и</w:t>
      </w:r>
      <w:r w:rsidR="00DB5E96">
        <w:rPr>
          <w:color w:val="000000"/>
        </w:rPr>
        <w:t xml:space="preserve"> </w:t>
      </w:r>
      <w:r w:rsidRPr="00FB68A0">
        <w:rPr>
          <w:color w:val="000000"/>
        </w:rPr>
        <w:t>приема граждан в</w:t>
      </w:r>
      <w:r w:rsidR="00DB5E96">
        <w:rPr>
          <w:color w:val="000000"/>
        </w:rPr>
        <w:t xml:space="preserve"> </w:t>
      </w:r>
      <w:r w:rsidRPr="00FB68A0">
        <w:rPr>
          <w:color w:val="000000"/>
        </w:rPr>
        <w:t>образовательные организации для получения среднего профессионального и</w:t>
      </w:r>
      <w:r w:rsidR="00DB5E96">
        <w:rPr>
          <w:color w:val="000000"/>
        </w:rPr>
        <w:t xml:space="preserve"> </w:t>
      </w:r>
      <w:r w:rsidRPr="00FB68A0">
        <w:rPr>
          <w:color w:val="000000"/>
        </w:rPr>
        <w:t>высшего образования (ФИС)</w:t>
      </w:r>
      <w:r w:rsidR="00DB5E96">
        <w:rPr>
          <w:color w:val="000000"/>
        </w:rPr>
        <w:t xml:space="preserve"> </w:t>
      </w:r>
      <w:r w:rsidRPr="00FB68A0">
        <w:rPr>
          <w:color w:val="000000"/>
        </w:rPr>
        <w:t>и</w:t>
      </w:r>
      <w:r w:rsidR="00DB5E96">
        <w:rPr>
          <w:color w:val="000000"/>
        </w:rPr>
        <w:t xml:space="preserve"> </w:t>
      </w:r>
      <w:r w:rsidRPr="00FB68A0">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8E718B">
        <w:rPr>
          <w:color w:val="000000"/>
        </w:rPr>
        <w:t xml:space="preserve"> </w:t>
      </w:r>
      <w:r w:rsidRPr="00FB68A0">
        <w:rPr>
          <w:color w:val="000000"/>
        </w:rPr>
        <w:t>среднего общего образования (РИС), а</w:t>
      </w:r>
      <w:r w:rsidR="008E718B">
        <w:rPr>
          <w:color w:val="000000"/>
        </w:rPr>
        <w:t xml:space="preserve"> </w:t>
      </w:r>
      <w:r w:rsidRPr="00FB68A0">
        <w:rPr>
          <w:color w:val="000000"/>
        </w:rPr>
        <w:t>также хранение данных об</w:t>
      </w:r>
      <w:r w:rsidR="008E718B">
        <w:rPr>
          <w:color w:val="000000"/>
        </w:rPr>
        <w:t xml:space="preserve"> </w:t>
      </w:r>
      <w:r w:rsidRPr="00FB68A0">
        <w:rPr>
          <w:color w:val="000000"/>
        </w:rPr>
        <w:t>этих результатах на</w:t>
      </w:r>
      <w:r w:rsidR="008E718B">
        <w:rPr>
          <w:color w:val="000000"/>
        </w:rPr>
        <w:t xml:space="preserve"> </w:t>
      </w:r>
      <w:r w:rsidRPr="00FB68A0">
        <w:rPr>
          <w:color w:val="000000"/>
        </w:rPr>
        <w:t>электронных носителях.</w:t>
      </w:r>
    </w:p>
    <w:p w14:paraId="494F4676" w14:textId="606D1A2F"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w:t>
      </w:r>
      <w:r w:rsidR="008E718B">
        <w:rPr>
          <w:color w:val="000000"/>
        </w:rPr>
        <w:t xml:space="preserve"> </w:t>
      </w:r>
      <w:r w:rsidRPr="00FB68A0">
        <w:rPr>
          <w:color w:val="000000"/>
        </w:rPr>
        <w:t>осуществление действий в</w:t>
      </w:r>
      <w:r w:rsidR="008E718B">
        <w:rPr>
          <w:color w:val="000000"/>
        </w:rPr>
        <w:t xml:space="preserve"> </w:t>
      </w:r>
      <w:r w:rsidRPr="00FB68A0">
        <w:rPr>
          <w:color w:val="000000"/>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8E718B">
        <w:rPr>
          <w:color w:val="000000"/>
        </w:rPr>
        <w:t xml:space="preserve"> </w:t>
      </w:r>
      <w:r w:rsidRPr="00FB68A0">
        <w:rPr>
          <w:color w:val="000000"/>
        </w:rPr>
        <w:t>обмену информацией (операторам ФИС и</w:t>
      </w:r>
      <w:r w:rsidR="008E718B">
        <w:rPr>
          <w:color w:val="000000"/>
        </w:rPr>
        <w:t xml:space="preserve"> </w:t>
      </w:r>
      <w:r w:rsidRPr="00FB68A0">
        <w:rPr>
          <w:color w:val="000000"/>
        </w:rPr>
        <w:t>РИС), обезличивание, блокирование персональных данных, а</w:t>
      </w:r>
      <w:r w:rsidR="008E718B">
        <w:rPr>
          <w:color w:val="000000"/>
        </w:rPr>
        <w:t xml:space="preserve"> </w:t>
      </w:r>
      <w:r w:rsidRPr="00FB68A0">
        <w:rPr>
          <w:color w:val="000000"/>
        </w:rPr>
        <w:t>также осуществление любых иных действий, предусмотренных действующим законодательством Российской Федерации.</w:t>
      </w:r>
    </w:p>
    <w:p w14:paraId="7C8A32D0" w14:textId="77777777" w:rsidR="00DB5E96" w:rsidRDefault="00DB5E96" w:rsidP="00DB5E96">
      <w:pPr>
        <w:shd w:val="clear" w:color="auto" w:fill="FFFFFF"/>
        <w:ind w:firstLine="709"/>
        <w:contextualSpacing/>
        <w:jc w:val="both"/>
        <w:rPr>
          <w:color w:val="000000"/>
        </w:rPr>
      </w:pPr>
    </w:p>
    <w:p w14:paraId="4F30998A" w14:textId="0575EA56" w:rsidR="00DB5E96" w:rsidRDefault="00B8523A" w:rsidP="00DB5E96">
      <w:pPr>
        <w:shd w:val="clear" w:color="auto" w:fill="FFFFFF"/>
        <w:ind w:firstLine="709"/>
        <w:contextualSpacing/>
        <w:jc w:val="both"/>
        <w:rPr>
          <w:color w:val="000000"/>
        </w:rPr>
      </w:pPr>
      <w:r w:rsidRPr="00FB68A0">
        <w:rPr>
          <w:color w:val="000000"/>
        </w:rPr>
        <w:t>Я проинформирован, что</w:t>
      </w:r>
      <w:r w:rsidR="00DB5E96">
        <w:rPr>
          <w:color w:val="000000"/>
        </w:rPr>
        <w:t xml:space="preserve"> _____________________________________________________</w:t>
      </w:r>
    </w:p>
    <w:p w14:paraId="4B83E4A3" w14:textId="76F8AFBE" w:rsidR="00B8523A" w:rsidRPr="00DB5E96" w:rsidRDefault="00DB5E96" w:rsidP="00DB5E96">
      <w:pPr>
        <w:shd w:val="clear" w:color="auto" w:fill="FFFFFF"/>
        <w:contextualSpacing/>
        <w:jc w:val="center"/>
        <w:rPr>
          <w:color w:val="000000"/>
        </w:rPr>
      </w:pPr>
      <w:r>
        <w:rPr>
          <w:i/>
          <w:vertAlign w:val="superscript"/>
        </w:rPr>
        <w:t xml:space="preserve">                                                                                         </w:t>
      </w:r>
      <w:r w:rsidR="00B8523A" w:rsidRPr="00FB68A0">
        <w:rPr>
          <w:i/>
          <w:vertAlign w:val="superscript"/>
        </w:rPr>
        <w:t>(наименование организации</w:t>
      </w:r>
      <w:r w:rsidR="00B8523A" w:rsidRPr="00FB68A0">
        <w:rPr>
          <w:i/>
          <w:color w:val="000000"/>
          <w:vertAlign w:val="superscript"/>
        </w:rPr>
        <w:t>)</w:t>
      </w:r>
    </w:p>
    <w:p w14:paraId="1DE70BEC" w14:textId="46E80FAD" w:rsidR="00B8523A" w:rsidRPr="00FB68A0" w:rsidRDefault="00B8523A" w:rsidP="00DB5E96">
      <w:pPr>
        <w:shd w:val="clear" w:color="auto" w:fill="FFFFFF"/>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w:t>
      </w:r>
      <w:r w:rsidR="008E718B">
        <w:rPr>
          <w:color w:val="000000"/>
        </w:rPr>
        <w:t xml:space="preserve"> </w:t>
      </w:r>
      <w:r w:rsidRPr="00FB68A0">
        <w:rPr>
          <w:color w:val="000000"/>
        </w:rPr>
        <w:t>соответствии с</w:t>
      </w:r>
      <w:r w:rsidR="008E718B">
        <w:rPr>
          <w:color w:val="000000"/>
        </w:rPr>
        <w:t xml:space="preserve"> </w:t>
      </w:r>
      <w:r w:rsidRPr="00FB68A0">
        <w:rPr>
          <w:color w:val="000000"/>
        </w:rPr>
        <w:t>действующим законодательством Российской Федерации как неавтоматизированным, так и</w:t>
      </w:r>
      <w:r w:rsidR="008E718B">
        <w:rPr>
          <w:color w:val="000000"/>
        </w:rPr>
        <w:t xml:space="preserve"> </w:t>
      </w:r>
      <w:r w:rsidRPr="00FB68A0">
        <w:rPr>
          <w:color w:val="000000"/>
        </w:rPr>
        <w:t>автоматизированным способами.</w:t>
      </w:r>
    </w:p>
    <w:p w14:paraId="43C11F59" w14:textId="1BC85D72"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w:t>
      </w:r>
      <w:r w:rsidR="008E718B">
        <w:rPr>
          <w:color w:val="000000"/>
        </w:rPr>
        <w:t xml:space="preserve"> </w:t>
      </w:r>
      <w:r w:rsidRPr="00FB68A0">
        <w:rPr>
          <w:color w:val="000000"/>
        </w:rPr>
        <w:t>достижения целей обработки персональных данных или в</w:t>
      </w:r>
      <w:r w:rsidR="008E718B">
        <w:rPr>
          <w:color w:val="000000"/>
        </w:rPr>
        <w:t xml:space="preserve"> </w:t>
      </w:r>
      <w:r w:rsidRPr="00FB68A0">
        <w:rPr>
          <w:color w:val="000000"/>
        </w:rPr>
        <w:t>течение срока хранения информации.</w:t>
      </w:r>
    </w:p>
    <w:p w14:paraId="62DC5F2A" w14:textId="063C2ECF" w:rsidR="00B8523A" w:rsidRPr="00FB68A0" w:rsidRDefault="00B8523A" w:rsidP="00B8523A">
      <w:pPr>
        <w:shd w:val="clear" w:color="auto" w:fill="FFFFFF"/>
        <w:ind w:firstLine="709"/>
        <w:contextualSpacing/>
        <w:jc w:val="both"/>
        <w:rPr>
          <w:color w:val="000000"/>
        </w:rPr>
      </w:pPr>
      <w:r w:rsidRPr="00FB68A0">
        <w:rPr>
          <w:color w:val="000000"/>
        </w:rPr>
        <w:t>Данное согласие может быть отозвано в</w:t>
      </w:r>
      <w:r w:rsidR="008E718B">
        <w:rPr>
          <w:color w:val="000000"/>
        </w:rPr>
        <w:t xml:space="preserve"> </w:t>
      </w:r>
      <w:r w:rsidRPr="00FB68A0">
        <w:rPr>
          <w:color w:val="000000"/>
        </w:rPr>
        <w:t>любой момент по</w:t>
      </w:r>
      <w:r w:rsidR="008E718B">
        <w:rPr>
          <w:color w:val="000000"/>
        </w:rPr>
        <w:t xml:space="preserve"> </w:t>
      </w:r>
      <w:r w:rsidRPr="00FB68A0">
        <w:rPr>
          <w:color w:val="000000"/>
        </w:rPr>
        <w:t>моему</w:t>
      </w:r>
      <w:r w:rsidR="00DB5E96">
        <w:rPr>
          <w:color w:val="000000"/>
        </w:rPr>
        <w:t xml:space="preserve"> </w:t>
      </w:r>
      <w:r w:rsidRPr="00FB68A0">
        <w:rPr>
          <w:color w:val="000000"/>
        </w:rPr>
        <w:t xml:space="preserve">письменному заявлению.  </w:t>
      </w:r>
    </w:p>
    <w:p w14:paraId="3B3BB330" w14:textId="1A34B15A"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w:t>
      </w:r>
      <w:r w:rsidR="008E718B">
        <w:rPr>
          <w:color w:val="000000"/>
        </w:rPr>
        <w:t xml:space="preserve"> </w:t>
      </w:r>
      <w:r w:rsidRPr="00FB68A0">
        <w:rPr>
          <w:color w:val="000000"/>
        </w:rPr>
        <w:t>действую по</w:t>
      </w:r>
      <w:r w:rsidR="008E718B">
        <w:rPr>
          <w:color w:val="000000"/>
        </w:rPr>
        <w:t xml:space="preserve"> </w:t>
      </w:r>
      <w:r w:rsidRPr="00FB68A0">
        <w:rPr>
          <w:color w:val="000000"/>
        </w:rPr>
        <w:t>собственной воле и</w:t>
      </w:r>
      <w:r w:rsidR="008E718B">
        <w:rPr>
          <w:color w:val="000000"/>
        </w:rPr>
        <w:t xml:space="preserve"> </w:t>
      </w:r>
      <w:r w:rsidRPr="00FB68A0">
        <w:rPr>
          <w:color w:val="000000"/>
        </w:rPr>
        <w:t>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4A4A2C79" w:rsidR="00B8523A" w:rsidRPr="00FB68A0" w:rsidRDefault="008E718B" w:rsidP="00B8523A">
      <w:pPr>
        <w:shd w:val="clear" w:color="auto" w:fill="FFFFFF"/>
        <w:ind w:firstLine="709"/>
        <w:contextualSpacing/>
        <w:jc w:val="both"/>
        <w:rPr>
          <w:color w:val="000000"/>
        </w:rPr>
      </w:pPr>
      <w:r>
        <w:rPr>
          <w:color w:val="000000"/>
        </w:rPr>
        <w:t>«</w:t>
      </w:r>
      <w:r w:rsidR="00B8523A" w:rsidRPr="00FB68A0">
        <w:rPr>
          <w:color w:val="000000"/>
        </w:rPr>
        <w:t>____</w:t>
      </w:r>
      <w:r>
        <w:rPr>
          <w:color w:val="000000"/>
        </w:rPr>
        <w:t>»</w:t>
      </w:r>
      <w:r w:rsidR="00B8523A" w:rsidRPr="00FB68A0">
        <w:rPr>
          <w:color w:val="000000"/>
        </w:rPr>
        <w:t xml:space="preserve"> ___________ 20__ г.                       _____________ /_____________</w:t>
      </w:r>
      <w:r w:rsidR="00DB5E96">
        <w:rPr>
          <w:color w:val="000000"/>
        </w:rPr>
        <w:t>____</w:t>
      </w:r>
      <w:r w:rsidR="00B8523A" w:rsidRPr="00FB68A0">
        <w:rPr>
          <w:color w:val="000000"/>
        </w:rPr>
        <w:t>/</w:t>
      </w:r>
    </w:p>
    <w:p w14:paraId="3949FC97" w14:textId="13A81C54" w:rsidR="00B8523A" w:rsidRPr="00DB5E96" w:rsidRDefault="00B8523A" w:rsidP="00B8523A">
      <w:pPr>
        <w:shd w:val="clear" w:color="auto" w:fill="FFFFFF"/>
        <w:ind w:firstLine="709"/>
        <w:contextualSpacing/>
        <w:jc w:val="both"/>
        <w:rPr>
          <w:color w:val="000000"/>
          <w:sz w:val="18"/>
          <w:szCs w:val="18"/>
        </w:rPr>
      </w:pPr>
      <w:r w:rsidRPr="00DB5E96">
        <w:rPr>
          <w:color w:val="000000"/>
          <w:sz w:val="18"/>
          <w:szCs w:val="18"/>
        </w:rPr>
        <w:t xml:space="preserve">                                                                                                    </w:t>
      </w:r>
      <w:r w:rsidR="00DB5E96">
        <w:rPr>
          <w:color w:val="000000"/>
          <w:sz w:val="18"/>
          <w:szCs w:val="18"/>
        </w:rPr>
        <w:t xml:space="preserve">       </w:t>
      </w:r>
      <w:r w:rsidRPr="00DB5E96">
        <w:rPr>
          <w:bCs/>
          <w:i/>
          <w:color w:val="000000"/>
          <w:sz w:val="18"/>
          <w:szCs w:val="18"/>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207603DB" w14:textId="2EF73734" w:rsidR="002A63E5" w:rsidRPr="00FB68A0" w:rsidRDefault="002A63E5" w:rsidP="002A63E5">
      <w:pPr>
        <w:ind w:left="5245"/>
        <w:rPr>
          <w:sz w:val="20"/>
          <w:szCs w:val="20"/>
          <w:lang w:eastAsia="en-US"/>
        </w:rPr>
      </w:pPr>
      <w:r w:rsidRPr="00FB68A0">
        <w:rPr>
          <w:sz w:val="20"/>
          <w:szCs w:val="20"/>
          <w:lang w:eastAsia="en-US"/>
        </w:rPr>
        <w:t xml:space="preserve">Приложение </w:t>
      </w:r>
      <w:r>
        <w:rPr>
          <w:sz w:val="20"/>
          <w:szCs w:val="20"/>
          <w:lang w:eastAsia="en-US"/>
        </w:rPr>
        <w:t>3</w:t>
      </w:r>
    </w:p>
    <w:p w14:paraId="6A7EB06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61E952B7" w14:textId="31F85F8A" w:rsidR="003F76D5"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5D0D86ED" w14:textId="6BCE258F" w:rsidR="002A63E5" w:rsidRPr="00FB68A0" w:rsidRDefault="002A63E5" w:rsidP="002A63E5">
      <w:pPr>
        <w:ind w:left="10201" w:firstLine="419"/>
        <w:rPr>
          <w:sz w:val="20"/>
          <w:szCs w:val="20"/>
          <w:lang w:eastAsia="en-US"/>
        </w:rPr>
      </w:pPr>
      <w:r w:rsidRPr="00FB68A0">
        <w:rPr>
          <w:sz w:val="20"/>
          <w:szCs w:val="20"/>
          <w:lang w:eastAsia="en-US"/>
        </w:rPr>
        <w:lastRenderedPageBreak/>
        <w:t xml:space="preserve">Приложение </w:t>
      </w:r>
      <w:r>
        <w:rPr>
          <w:sz w:val="20"/>
          <w:szCs w:val="20"/>
          <w:lang w:eastAsia="en-US"/>
        </w:rPr>
        <w:t>4</w:t>
      </w:r>
    </w:p>
    <w:p w14:paraId="69B45962" w14:textId="77777777" w:rsidR="002A63E5" w:rsidRDefault="002A63E5" w:rsidP="002A63E5">
      <w:pPr>
        <w:pStyle w:val="101"/>
        <w:shd w:val="clear" w:color="auto" w:fill="auto"/>
        <w:tabs>
          <w:tab w:val="left" w:leader="underscore" w:pos="8976"/>
          <w:tab w:val="left" w:leader="underscore" w:pos="10186"/>
        </w:tabs>
        <w:spacing w:line="240" w:lineRule="auto"/>
        <w:ind w:left="5245" w:right="20"/>
        <w:rPr>
          <w:sz w:val="20"/>
          <w:szCs w:val="20"/>
        </w:rPr>
      </w:pPr>
      <w:r>
        <w:rPr>
          <w:sz w:val="20"/>
          <w:szCs w:val="20"/>
        </w:rPr>
        <w:t xml:space="preserve">                                                                                                            </w:t>
      </w: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1C54802B" w:rsidR="002A63E5"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Pr>
          <w:sz w:val="20"/>
          <w:szCs w:val="20"/>
        </w:rPr>
        <w:t xml:space="preserve">                                                                                                            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0EED8CA6" w:rsidR="002A63E5" w:rsidRPr="00FB68A0" w:rsidRDefault="002A63E5" w:rsidP="002A63E5">
      <w:pPr>
        <w:ind w:left="5670"/>
        <w:rPr>
          <w:sz w:val="20"/>
          <w:szCs w:val="20"/>
          <w:lang w:eastAsia="en-US"/>
        </w:rPr>
      </w:pPr>
      <w:bookmarkStart w:id="4" w:name="bookmark10"/>
      <w:r w:rsidRPr="00FB68A0">
        <w:rPr>
          <w:sz w:val="20"/>
          <w:szCs w:val="20"/>
          <w:lang w:eastAsia="en-US"/>
        </w:rPr>
        <w:t xml:space="preserve">Приложение </w:t>
      </w:r>
      <w:r>
        <w:rPr>
          <w:sz w:val="20"/>
          <w:szCs w:val="20"/>
          <w:lang w:eastAsia="en-US"/>
        </w:rPr>
        <w:t>5</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F109B2">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4B6B97AA" w:rsidR="007C5AC3" w:rsidRPr="00FB68A0" w:rsidRDefault="00D918B0" w:rsidP="007D62F8">
            <w:pPr>
              <w:tabs>
                <w:tab w:val="left" w:pos="2161"/>
              </w:tabs>
              <w:spacing w:line="317" w:lineRule="exact"/>
              <w:jc w:val="both"/>
              <w:rPr>
                <w:lang w:eastAsia="en-US"/>
              </w:rPr>
            </w:pPr>
            <w:r>
              <w:rPr>
                <w:lang w:eastAsia="en-US"/>
              </w:rPr>
              <w:t xml:space="preserve"> </w:t>
            </w:r>
            <w:r w:rsidR="007C5AC3"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D62F8">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D62F8">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D62F8">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7D62F8">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7D62F8">
            <w:pPr>
              <w:tabs>
                <w:tab w:val="left" w:pos="2161"/>
              </w:tabs>
              <w:spacing w:line="317" w:lineRule="exact"/>
              <w:jc w:val="center"/>
              <w:rPr>
                <w:lang w:eastAsia="en-US"/>
              </w:rPr>
            </w:pPr>
          </w:p>
        </w:tc>
      </w:tr>
    </w:tbl>
    <w:p w14:paraId="5DB5A6CD" w14:textId="2F07881E" w:rsidR="005D4B71"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Категория участника: __________________________________</w:t>
      </w:r>
      <w:r w:rsidR="00F109B2">
        <w:rPr>
          <w:sz w:val="24"/>
          <w:szCs w:val="24"/>
        </w:rPr>
        <w:t>___</w:t>
      </w:r>
      <w:r w:rsidRPr="00FB68A0">
        <w:rPr>
          <w:sz w:val="24"/>
          <w:szCs w:val="24"/>
        </w:rPr>
        <w:t>класс___________________</w:t>
      </w:r>
      <w:r w:rsidR="00F109B2">
        <w:rPr>
          <w:sz w:val="24"/>
          <w:szCs w:val="24"/>
        </w:rPr>
        <w:t>_______</w:t>
      </w:r>
    </w:p>
    <w:p w14:paraId="1CCCE423" w14:textId="1FFF8CFF" w:rsidR="007C5AC3" w:rsidRPr="00FB68A0" w:rsidRDefault="007C5AC3" w:rsidP="007D62F8">
      <w:pPr>
        <w:pStyle w:val="4"/>
        <w:shd w:val="clear" w:color="auto" w:fill="auto"/>
        <w:tabs>
          <w:tab w:val="left" w:leader="underscore" w:pos="7556"/>
        </w:tabs>
        <w:spacing w:before="0" w:after="0"/>
        <w:ind w:left="20"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__________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13FC37DC" w14:textId="09206507"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Pr>
          <w:sz w:val="20"/>
          <w:szCs w:val="20"/>
          <w:lang w:eastAsia="en-US"/>
        </w:rPr>
        <w:t>6</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17427A">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r w:rsidRPr="007D62F8">
              <w:rPr>
                <w:rFonts w:eastAsia="Calibri"/>
                <w:szCs w:val="26"/>
                <w:lang w:eastAsia="en-US"/>
              </w:rPr>
              <w:t>Лаврик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236"/>
        <w:gridCol w:w="213"/>
      </w:tblGrid>
      <w:tr w:rsidR="007D62F8" w:rsidRPr="007D62F8" w14:paraId="1B598494" w14:textId="77777777" w:rsidTr="0017427A">
        <w:trPr>
          <w:trHeight w:hRule="exact" w:val="319"/>
        </w:trPr>
        <w:tc>
          <w:tcPr>
            <w:tcW w:w="10583" w:type="dxa"/>
            <w:gridSpan w:val="52"/>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7D62F8"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gridSpan w:val="2"/>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gridSpan w:val="2"/>
          </w:tcPr>
          <w:p w14:paraId="04F8E6EC" w14:textId="77777777" w:rsidR="007D62F8" w:rsidRPr="007D62F8" w:rsidRDefault="007D62F8" w:rsidP="00F109B2">
            <w:pPr>
              <w:contextualSpacing/>
              <w:mirrorIndents/>
              <w:jc w:val="both"/>
              <w:rPr>
                <w:rFonts w:eastAsia="Calibri"/>
                <w:sz w:val="26"/>
                <w:szCs w:val="26"/>
              </w:rPr>
            </w:pPr>
          </w:p>
        </w:tc>
        <w:tc>
          <w:tcPr>
            <w:tcW w:w="378" w:type="dxa"/>
            <w:gridSpan w:val="2"/>
          </w:tcPr>
          <w:p w14:paraId="5BBFA2CE" w14:textId="77777777" w:rsidR="007D62F8" w:rsidRPr="007D62F8" w:rsidRDefault="007D62F8" w:rsidP="00F109B2">
            <w:pPr>
              <w:contextualSpacing/>
              <w:mirrorIndents/>
              <w:jc w:val="both"/>
              <w:rPr>
                <w:rFonts w:eastAsia="Calibri"/>
                <w:sz w:val="26"/>
                <w:szCs w:val="26"/>
              </w:rPr>
            </w:pPr>
          </w:p>
        </w:tc>
        <w:tc>
          <w:tcPr>
            <w:tcW w:w="377" w:type="dxa"/>
            <w:gridSpan w:val="2"/>
          </w:tcPr>
          <w:p w14:paraId="61D5A614" w14:textId="77777777" w:rsidR="007D62F8" w:rsidRPr="007D62F8" w:rsidRDefault="007D62F8" w:rsidP="00F109B2">
            <w:pPr>
              <w:contextualSpacing/>
              <w:mirrorIndents/>
              <w:jc w:val="both"/>
              <w:rPr>
                <w:rFonts w:eastAsia="Calibri"/>
                <w:sz w:val="26"/>
                <w:szCs w:val="26"/>
              </w:rPr>
            </w:pPr>
          </w:p>
        </w:tc>
        <w:tc>
          <w:tcPr>
            <w:tcW w:w="379" w:type="dxa"/>
            <w:gridSpan w:val="2"/>
          </w:tcPr>
          <w:p w14:paraId="5C514706" w14:textId="77777777" w:rsidR="007D62F8" w:rsidRPr="007D62F8" w:rsidRDefault="007D62F8" w:rsidP="00F109B2">
            <w:pPr>
              <w:contextualSpacing/>
              <w:mirrorIndents/>
              <w:jc w:val="both"/>
              <w:rPr>
                <w:rFonts w:eastAsia="Calibri"/>
                <w:sz w:val="26"/>
                <w:szCs w:val="26"/>
              </w:rPr>
            </w:pPr>
          </w:p>
        </w:tc>
        <w:tc>
          <w:tcPr>
            <w:tcW w:w="379" w:type="dxa"/>
            <w:gridSpan w:val="2"/>
          </w:tcPr>
          <w:p w14:paraId="351E9163" w14:textId="77777777" w:rsidR="007D62F8" w:rsidRPr="007D62F8" w:rsidRDefault="007D62F8" w:rsidP="00F109B2">
            <w:pPr>
              <w:contextualSpacing/>
              <w:mirrorIndents/>
              <w:jc w:val="both"/>
              <w:rPr>
                <w:rFonts w:eastAsia="Calibri"/>
                <w:sz w:val="26"/>
                <w:szCs w:val="26"/>
              </w:rPr>
            </w:pPr>
          </w:p>
        </w:tc>
        <w:tc>
          <w:tcPr>
            <w:tcW w:w="377" w:type="dxa"/>
            <w:gridSpan w:val="2"/>
          </w:tcPr>
          <w:p w14:paraId="70BC657E" w14:textId="77777777" w:rsidR="007D62F8" w:rsidRPr="007D62F8" w:rsidRDefault="007D62F8" w:rsidP="00F109B2">
            <w:pPr>
              <w:contextualSpacing/>
              <w:mirrorIndents/>
              <w:jc w:val="both"/>
              <w:rPr>
                <w:rFonts w:eastAsia="Calibri"/>
                <w:sz w:val="26"/>
                <w:szCs w:val="26"/>
              </w:rPr>
            </w:pPr>
          </w:p>
        </w:tc>
        <w:tc>
          <w:tcPr>
            <w:tcW w:w="379" w:type="dxa"/>
            <w:gridSpan w:val="2"/>
          </w:tcPr>
          <w:p w14:paraId="068E8D83" w14:textId="77777777" w:rsidR="007D62F8" w:rsidRPr="007D62F8" w:rsidRDefault="007D62F8" w:rsidP="00F109B2">
            <w:pPr>
              <w:contextualSpacing/>
              <w:mirrorIndents/>
              <w:jc w:val="both"/>
              <w:rPr>
                <w:rFonts w:eastAsia="Calibri"/>
                <w:sz w:val="26"/>
                <w:szCs w:val="26"/>
              </w:rPr>
            </w:pPr>
          </w:p>
        </w:tc>
        <w:tc>
          <w:tcPr>
            <w:tcW w:w="379" w:type="dxa"/>
            <w:gridSpan w:val="2"/>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gridSpan w:val="2"/>
          </w:tcPr>
          <w:p w14:paraId="21A15F77" w14:textId="77777777" w:rsidR="007D62F8" w:rsidRPr="007D62F8" w:rsidRDefault="007D62F8" w:rsidP="00F109B2">
            <w:pPr>
              <w:contextualSpacing/>
              <w:mirrorIndents/>
              <w:jc w:val="both"/>
              <w:rPr>
                <w:rFonts w:eastAsia="Calibri"/>
                <w:sz w:val="26"/>
                <w:szCs w:val="26"/>
              </w:rPr>
            </w:pPr>
          </w:p>
        </w:tc>
        <w:tc>
          <w:tcPr>
            <w:tcW w:w="376" w:type="dxa"/>
            <w:gridSpan w:val="2"/>
          </w:tcPr>
          <w:p w14:paraId="46D81945" w14:textId="77777777" w:rsidR="007D62F8" w:rsidRPr="007D62F8" w:rsidRDefault="007D62F8" w:rsidP="00F109B2">
            <w:pPr>
              <w:contextualSpacing/>
              <w:mirrorIndents/>
              <w:jc w:val="both"/>
              <w:rPr>
                <w:rFonts w:eastAsia="Calibri"/>
                <w:sz w:val="26"/>
                <w:szCs w:val="26"/>
              </w:rPr>
            </w:pPr>
          </w:p>
        </w:tc>
        <w:tc>
          <w:tcPr>
            <w:tcW w:w="380" w:type="dxa"/>
            <w:gridSpan w:val="2"/>
          </w:tcPr>
          <w:p w14:paraId="6B4E3904" w14:textId="77777777" w:rsidR="007D62F8" w:rsidRPr="007D62F8" w:rsidRDefault="007D62F8" w:rsidP="00F109B2">
            <w:pPr>
              <w:contextualSpacing/>
              <w:mirrorIndents/>
              <w:jc w:val="both"/>
              <w:rPr>
                <w:rFonts w:eastAsia="Calibri"/>
                <w:sz w:val="26"/>
                <w:szCs w:val="26"/>
              </w:rPr>
            </w:pPr>
          </w:p>
        </w:tc>
        <w:tc>
          <w:tcPr>
            <w:tcW w:w="378" w:type="dxa"/>
            <w:gridSpan w:val="2"/>
          </w:tcPr>
          <w:p w14:paraId="32EE3D33" w14:textId="77777777" w:rsidR="007D62F8" w:rsidRPr="007D62F8" w:rsidRDefault="007D62F8" w:rsidP="00F109B2">
            <w:pPr>
              <w:contextualSpacing/>
              <w:mirrorIndents/>
              <w:jc w:val="both"/>
              <w:rPr>
                <w:rFonts w:eastAsia="Calibri"/>
                <w:sz w:val="26"/>
                <w:szCs w:val="26"/>
              </w:rPr>
            </w:pPr>
          </w:p>
        </w:tc>
        <w:tc>
          <w:tcPr>
            <w:tcW w:w="378" w:type="dxa"/>
            <w:gridSpan w:val="2"/>
          </w:tcPr>
          <w:p w14:paraId="78AE92FC" w14:textId="77777777" w:rsidR="007D62F8" w:rsidRPr="007D62F8" w:rsidRDefault="007D62F8" w:rsidP="00F109B2">
            <w:pPr>
              <w:contextualSpacing/>
              <w:mirrorIndents/>
              <w:jc w:val="both"/>
              <w:rPr>
                <w:rFonts w:eastAsia="Calibri"/>
                <w:sz w:val="26"/>
                <w:szCs w:val="26"/>
              </w:rPr>
            </w:pPr>
          </w:p>
        </w:tc>
        <w:tc>
          <w:tcPr>
            <w:tcW w:w="376" w:type="dxa"/>
            <w:gridSpan w:val="2"/>
          </w:tcPr>
          <w:p w14:paraId="5C49B5FF" w14:textId="77777777" w:rsidR="007D62F8" w:rsidRPr="007D62F8" w:rsidRDefault="007D62F8" w:rsidP="00F109B2">
            <w:pPr>
              <w:contextualSpacing/>
              <w:mirrorIndents/>
              <w:jc w:val="both"/>
              <w:rPr>
                <w:rFonts w:eastAsia="Calibri"/>
                <w:sz w:val="26"/>
                <w:szCs w:val="26"/>
              </w:rPr>
            </w:pPr>
          </w:p>
        </w:tc>
        <w:tc>
          <w:tcPr>
            <w:tcW w:w="376" w:type="dxa"/>
            <w:gridSpan w:val="2"/>
          </w:tcPr>
          <w:p w14:paraId="12D7D992" w14:textId="77777777" w:rsidR="007D62F8" w:rsidRPr="007D62F8" w:rsidRDefault="007D62F8" w:rsidP="00F109B2">
            <w:pPr>
              <w:contextualSpacing/>
              <w:mirrorIndents/>
              <w:jc w:val="both"/>
              <w:rPr>
                <w:rFonts w:eastAsia="Calibri"/>
                <w:sz w:val="26"/>
                <w:szCs w:val="26"/>
              </w:rPr>
            </w:pPr>
          </w:p>
        </w:tc>
        <w:tc>
          <w:tcPr>
            <w:tcW w:w="376" w:type="dxa"/>
            <w:gridSpan w:val="2"/>
          </w:tcPr>
          <w:p w14:paraId="7DC27906" w14:textId="77777777" w:rsidR="007D62F8" w:rsidRPr="007D62F8" w:rsidRDefault="007D62F8" w:rsidP="00F109B2">
            <w:pPr>
              <w:contextualSpacing/>
              <w:mirrorIndents/>
              <w:jc w:val="both"/>
              <w:rPr>
                <w:rFonts w:eastAsia="Calibri"/>
                <w:sz w:val="26"/>
                <w:szCs w:val="26"/>
              </w:rPr>
            </w:pPr>
          </w:p>
        </w:tc>
        <w:tc>
          <w:tcPr>
            <w:tcW w:w="376" w:type="dxa"/>
            <w:gridSpan w:val="2"/>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gridSpan w:val="2"/>
          </w:tcPr>
          <w:p w14:paraId="7FEC2505" w14:textId="77777777" w:rsidR="007D62F8" w:rsidRPr="007D62F8" w:rsidRDefault="007D62F8" w:rsidP="00F109B2">
            <w:pPr>
              <w:contextualSpacing/>
              <w:mirrorIndents/>
              <w:jc w:val="both"/>
              <w:rPr>
                <w:rFonts w:eastAsia="Calibri"/>
                <w:sz w:val="26"/>
                <w:szCs w:val="26"/>
              </w:rPr>
            </w:pPr>
          </w:p>
        </w:tc>
        <w:tc>
          <w:tcPr>
            <w:tcW w:w="376" w:type="dxa"/>
            <w:gridSpan w:val="2"/>
          </w:tcPr>
          <w:p w14:paraId="21551EBD" w14:textId="77777777" w:rsidR="007D62F8" w:rsidRPr="007D62F8" w:rsidRDefault="007D62F8" w:rsidP="00F109B2">
            <w:pPr>
              <w:contextualSpacing/>
              <w:mirrorIndents/>
              <w:jc w:val="both"/>
              <w:rPr>
                <w:rFonts w:eastAsia="Calibri"/>
                <w:sz w:val="26"/>
                <w:szCs w:val="26"/>
              </w:rPr>
            </w:pPr>
          </w:p>
        </w:tc>
        <w:tc>
          <w:tcPr>
            <w:tcW w:w="469" w:type="dxa"/>
            <w:gridSpan w:val="2"/>
          </w:tcPr>
          <w:p w14:paraId="5988FE1E" w14:textId="77777777" w:rsidR="007D62F8" w:rsidRPr="007D62F8" w:rsidRDefault="007D62F8" w:rsidP="00F109B2">
            <w:pPr>
              <w:contextualSpacing/>
              <w:mirrorIndents/>
              <w:jc w:val="both"/>
              <w:rPr>
                <w:rFonts w:eastAsia="Calibri"/>
                <w:sz w:val="26"/>
                <w:szCs w:val="26"/>
              </w:rPr>
            </w:pPr>
          </w:p>
        </w:tc>
        <w:tc>
          <w:tcPr>
            <w:tcW w:w="377" w:type="dxa"/>
            <w:gridSpan w:val="2"/>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gridSpan w:val="2"/>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gridSpan w:val="2"/>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17427A">
        <w:trPr>
          <w:trHeight w:hRule="exact" w:val="221"/>
        </w:trPr>
        <w:tc>
          <w:tcPr>
            <w:tcW w:w="10583" w:type="dxa"/>
            <w:gridSpan w:val="52"/>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7D62F8" w:rsidRPr="007D62F8" w14:paraId="75EC6635"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gridSpan w:val="2"/>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gridSpan w:val="2"/>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gridSpan w:val="2"/>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gridSpan w:val="3"/>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gridSpan w:val="3"/>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gridSpan w:val="2"/>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17427A">
        <w:trPr>
          <w:gridAfter w:val="2"/>
          <w:wAfter w:w="449" w:type="dxa"/>
          <w:trHeight w:hRule="exact" w:val="203"/>
        </w:trPr>
        <w:tc>
          <w:tcPr>
            <w:tcW w:w="10134" w:type="dxa"/>
            <w:gridSpan w:val="50"/>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7D62F8" w:rsidRPr="007D62F8" w14:paraId="63B9C109" w14:textId="77777777" w:rsidTr="00F109B2">
        <w:trPr>
          <w:gridAfter w:val="1"/>
          <w:wAfter w:w="213" w:type="dxa"/>
          <w:trHeight w:hRule="exact" w:val="322"/>
        </w:trPr>
        <w:tc>
          <w:tcPr>
            <w:tcW w:w="552" w:type="dxa"/>
            <w:gridSpan w:val="2"/>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gridSpan w:val="2"/>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gridSpan w:val="2"/>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gridSpan w:val="2"/>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gridSpan w:val="3"/>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gridSpan w:val="3"/>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gridSpan w:val="2"/>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17427A">
        <w:trPr>
          <w:gridAfter w:val="2"/>
          <w:wAfter w:w="449" w:type="dxa"/>
          <w:trHeight w:hRule="exact" w:val="197"/>
        </w:trPr>
        <w:tc>
          <w:tcPr>
            <w:tcW w:w="10134" w:type="dxa"/>
            <w:gridSpan w:val="50"/>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17427A">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17427A">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17427A">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17427A">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17427A">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обучающий(</w:t>
            </w:r>
            <w:proofErr w:type="spellStart"/>
            <w:r w:rsidRPr="007D62F8">
              <w:rPr>
                <w:rFonts w:eastAsia="Calibri"/>
                <w:szCs w:val="28"/>
                <w:lang w:eastAsia="en-US"/>
              </w:rPr>
              <w:t>ая</w:t>
            </w:r>
            <w:proofErr w:type="spellEnd"/>
            <w:r w:rsidRPr="007D62F8">
              <w:rPr>
                <w:rFonts w:eastAsia="Calibri"/>
                <w:szCs w:val="28"/>
                <w:lang w:eastAsia="en-US"/>
              </w:rPr>
              <w:t>)</w:t>
            </w:r>
            <w:proofErr w:type="spellStart"/>
            <w:r w:rsidRPr="007D62F8">
              <w:rPr>
                <w:rFonts w:eastAsia="Calibri"/>
                <w:szCs w:val="28"/>
                <w:lang w:eastAsia="en-US"/>
              </w:rPr>
              <w:t>ся</w:t>
            </w:r>
            <w:proofErr w:type="spellEnd"/>
            <w:r w:rsidRPr="007D62F8">
              <w:rPr>
                <w:rFonts w:eastAsia="Calibri"/>
                <w:szCs w:val="28"/>
                <w:lang w:eastAsia="en-US"/>
              </w:rPr>
              <w:t xml:space="preserve"> по образовательным программам среднего профессионального образования</w:t>
            </w:r>
          </w:p>
        </w:tc>
      </w:tr>
      <w:tr w:rsidR="007D62F8" w:rsidRPr="007D62F8" w14:paraId="4CE68242" w14:textId="77777777" w:rsidTr="0017427A">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49"/>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17427A">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49"/>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86"/>
        <w:gridCol w:w="72"/>
        <w:gridCol w:w="289"/>
        <w:gridCol w:w="80"/>
        <w:gridCol w:w="377"/>
        <w:gridCol w:w="290"/>
        <w:gridCol w:w="78"/>
        <w:gridCol w:w="373"/>
        <w:gridCol w:w="405"/>
        <w:gridCol w:w="20"/>
        <w:gridCol w:w="59"/>
        <w:gridCol w:w="327"/>
        <w:gridCol w:w="12"/>
        <w:gridCol w:w="322"/>
        <w:gridCol w:w="76"/>
        <w:gridCol w:w="406"/>
        <w:gridCol w:w="371"/>
        <w:gridCol w:w="371"/>
        <w:gridCol w:w="139"/>
        <w:gridCol w:w="134"/>
        <w:gridCol w:w="95"/>
        <w:gridCol w:w="170"/>
        <w:gridCol w:w="196"/>
        <w:gridCol w:w="205"/>
        <w:gridCol w:w="31"/>
        <w:gridCol w:w="119"/>
        <w:gridCol w:w="86"/>
        <w:gridCol w:w="224"/>
        <w:gridCol w:w="255"/>
        <w:gridCol w:w="111"/>
        <w:gridCol w:w="287"/>
        <w:gridCol w:w="78"/>
        <w:gridCol w:w="61"/>
        <w:gridCol w:w="258"/>
        <w:gridCol w:w="46"/>
        <w:gridCol w:w="64"/>
        <w:gridCol w:w="288"/>
        <w:gridCol w:w="22"/>
        <w:gridCol w:w="58"/>
        <w:gridCol w:w="310"/>
        <w:gridCol w:w="298"/>
        <w:gridCol w:w="368"/>
        <w:gridCol w:w="389"/>
        <w:gridCol w:w="12"/>
        <w:gridCol w:w="236"/>
        <w:gridCol w:w="368"/>
        <w:gridCol w:w="241"/>
      </w:tblGrid>
      <w:tr w:rsidR="007D62F8" w:rsidRPr="007D62F8" w14:paraId="5606CCDD"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24"/>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20"/>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24"/>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20"/>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24"/>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4"/>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8"/>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3"/>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4"/>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gridSpan w:val="3"/>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3"/>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3"/>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gridSpan w:val="2"/>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gridSpan w:val="3"/>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gridSpan w:val="3"/>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gridSpan w:val="2"/>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44"/>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4"/>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gridSpan w:val="2"/>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gridSpan w:val="3"/>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gridSpan w:val="2"/>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gridSpan w:val="2"/>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gridSpan w:val="3"/>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gridSpan w:val="3"/>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gridSpan w:val="2"/>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33"/>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8"/>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gridSpan w:val="2"/>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3"/>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gridSpan w:val="3"/>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gridSpan w:val="3"/>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7"/>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33"/>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gridSpan w:val="3"/>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5"/>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38"/>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33"/>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gridSpan w:val="3"/>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gridSpan w:val="3"/>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5"/>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4"/>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30"/>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7777777" w:rsidR="007D62F8" w:rsidRPr="007D62F8" w:rsidRDefault="007D62F8" w:rsidP="00F109B2">
            <w:pPr>
              <w:rPr>
                <w:rFonts w:eastAsia="Calibri"/>
                <w:szCs w:val="22"/>
              </w:rPr>
            </w:pPr>
            <w:r w:rsidRPr="007D62F8">
              <w:rPr>
                <w:rFonts w:eastAsia="Calibri"/>
                <w:szCs w:val="22"/>
              </w:rPr>
              <w:t>Информатика и ИКТ</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2E60D81E"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w:t>
      </w:r>
      <w:r>
        <w:rPr>
          <w:rFonts w:eastAsia="Calibri"/>
          <w:iCs/>
          <w:spacing w:val="-4"/>
          <w:lang w:eastAsia="en-US"/>
        </w:rPr>
        <w:t>д</w:t>
      </w:r>
      <w:r w:rsidR="00F006A2">
        <w:rPr>
          <w:rFonts w:eastAsia="Calibri"/>
          <w:iCs/>
          <w:spacing w:val="-4"/>
          <w:lang w:eastAsia="en-US"/>
        </w:rPr>
        <w:t>осрочный период или резервные дни основного периода</w:t>
      </w:r>
      <w:r>
        <w:rPr>
          <w:rFonts w:eastAsia="Calibri"/>
          <w:iCs/>
          <w:spacing w:val="-4"/>
          <w:lang w:eastAsia="en-US"/>
        </w:rPr>
        <w:t xml:space="preserve"> (для выпускников прошлых лет) </w:t>
      </w:r>
      <w:r w:rsidRPr="00FF4886">
        <w:rPr>
          <w:rFonts w:eastAsia="Calibri"/>
          <w:i/>
          <w:spacing w:val="-4"/>
          <w:sz w:val="20"/>
          <w:szCs w:val="20"/>
          <w:lang w:eastAsia="en-US"/>
        </w:rPr>
        <w:t>(нужное подчеркнуть)</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17427A">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17427A">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17427A">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факт установления инвалидности, выданной федеральным государственным учреждением медико-социальной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9D484"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32656"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dtg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C7CE98"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454B"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1127F"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553C7DB7"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 xml:space="preserve">Я ознакомлен(а)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F109B2">
        <w:rPr>
          <w:rFonts w:eastAsia="Calibri"/>
          <w:sz w:val="20"/>
          <w:szCs w:val="20"/>
          <w:lang w:eastAsia="en-US"/>
        </w:rPr>
        <w:t>3</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 xml:space="preserve">Документ(ы)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7777777"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подтверждающий(е) наличие уважительной причины, согласие на обработку персональных данных 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proofErr w:type="spellStart"/>
            <w:r w:rsidRPr="007D62F8">
              <w:rPr>
                <w:rFonts w:eastAsia="Calibri"/>
                <w:szCs w:val="28"/>
                <w:lang w:val="en-US" w:eastAsia="en-US"/>
              </w:rPr>
              <w:t>Контактный</w:t>
            </w:r>
            <w:proofErr w:type="spellEnd"/>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17427A">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17427A">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4DBA0DDF"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F109B2">
        <w:rPr>
          <w:sz w:val="20"/>
          <w:szCs w:val="20"/>
          <w:lang w:eastAsia="en-US"/>
        </w:rPr>
        <w:t>7</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1.1.</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1.2.</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1.4.</w:t>
            </w:r>
            <w:proofErr w:type="gramStart"/>
            <w:r w:rsidRPr="00FB68A0">
              <w:rPr>
                <w:sz w:val="18"/>
                <w:szCs w:val="18"/>
              </w:rPr>
              <w:t>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1.5.</w:t>
            </w:r>
            <w:proofErr w:type="gramStart"/>
            <w:r w:rsidRPr="00FB68A0">
              <w:rPr>
                <w:sz w:val="18"/>
                <w:szCs w:val="18"/>
              </w:rPr>
              <w:t>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 xml:space="preserve">3.1.Обучающийся в </w:t>
            </w:r>
            <w:proofErr w:type="gramStart"/>
            <w:r w:rsidRPr="00FB68A0">
              <w:rPr>
                <w:sz w:val="18"/>
                <w:szCs w:val="18"/>
              </w:rPr>
              <w:t>профессиональной</w:t>
            </w:r>
            <w:proofErr w:type="gramEnd"/>
            <w:r w:rsidRPr="00FB68A0">
              <w:rPr>
                <w:sz w:val="18"/>
                <w:szCs w:val="18"/>
              </w:rPr>
              <w:t xml:space="preserve">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t>3.2.</w:t>
            </w:r>
            <w:proofErr w:type="gramStart"/>
            <w:r w:rsidRPr="00FB68A0">
              <w:rPr>
                <w:sz w:val="18"/>
                <w:szCs w:val="18"/>
              </w:rPr>
              <w:t>Обучающийся</w:t>
            </w:r>
            <w:proofErr w:type="gramEnd"/>
            <w:r w:rsidRPr="00FB68A0">
              <w:rPr>
                <w:sz w:val="18"/>
                <w:szCs w:val="18"/>
              </w:rPr>
              <w:t xml:space="preserve">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 xml:space="preserve">Обучающийся образовательной </w:t>
            </w:r>
            <w:r w:rsidRPr="00FB68A0">
              <w:rPr>
                <w:sz w:val="18"/>
                <w:szCs w:val="18"/>
              </w:rPr>
              <w:lastRenderedPageBreak/>
              <w:t>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lastRenderedPageBreak/>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09F4AF3"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6F5758">
        <w:rPr>
          <w:sz w:val="20"/>
          <w:szCs w:val="20"/>
          <w:lang w:eastAsia="en-US"/>
        </w:rPr>
        <w:t>8</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w:t>
            </w:r>
            <w:proofErr w:type="gramStart"/>
            <w:r w:rsidR="00AB4DC7" w:rsidRPr="00FB68A0">
              <w:rPr>
                <w:b/>
                <w:color w:val="000000"/>
              </w:rPr>
              <w:t xml:space="preserve">( </w:t>
            </w:r>
            <w:proofErr w:type="gramEnd"/>
            <w:r w:rsidR="00AB4DC7" w:rsidRPr="00FB68A0">
              <w:rPr>
                <w:b/>
                <w:color w:val="000000"/>
              </w:rPr>
              <w:t xml:space="preserve">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4DDA6" w14:textId="77777777" w:rsidR="008B45B3" w:rsidRDefault="008B45B3" w:rsidP="009379C3">
      <w:r>
        <w:separator/>
      </w:r>
    </w:p>
  </w:endnote>
  <w:endnote w:type="continuationSeparator" w:id="0">
    <w:p w14:paraId="3CF94477" w14:textId="77777777" w:rsidR="008B45B3" w:rsidRDefault="008B45B3"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A3B0A" w14:textId="77777777" w:rsidR="008B45B3" w:rsidRDefault="008B45B3" w:rsidP="009379C3">
      <w:r>
        <w:separator/>
      </w:r>
    </w:p>
  </w:footnote>
  <w:footnote w:type="continuationSeparator" w:id="0">
    <w:p w14:paraId="1CFD3910" w14:textId="77777777" w:rsidR="008B45B3" w:rsidRDefault="008B45B3"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2">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2">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7"/>
  </w:num>
  <w:num w:numId="2">
    <w:abstractNumId w:val="35"/>
  </w:num>
  <w:num w:numId="3">
    <w:abstractNumId w:val="2"/>
  </w:num>
  <w:num w:numId="4">
    <w:abstractNumId w:val="23"/>
  </w:num>
  <w:num w:numId="5">
    <w:abstractNumId w:val="37"/>
  </w:num>
  <w:num w:numId="6">
    <w:abstractNumId w:val="0"/>
  </w:num>
  <w:num w:numId="7">
    <w:abstractNumId w:val="30"/>
  </w:num>
  <w:num w:numId="8">
    <w:abstractNumId w:val="13"/>
  </w:num>
  <w:num w:numId="9">
    <w:abstractNumId w:val="12"/>
  </w:num>
  <w:num w:numId="10">
    <w:abstractNumId w:val="36"/>
  </w:num>
  <w:num w:numId="11">
    <w:abstractNumId w:val="9"/>
  </w:num>
  <w:num w:numId="12">
    <w:abstractNumId w:val="5"/>
  </w:num>
  <w:num w:numId="13">
    <w:abstractNumId w:val="22"/>
  </w:num>
  <w:num w:numId="14">
    <w:abstractNumId w:val="32"/>
  </w:num>
  <w:num w:numId="15">
    <w:abstractNumId w:val="14"/>
  </w:num>
  <w:num w:numId="16">
    <w:abstractNumId w:val="29"/>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7"/>
  </w:num>
  <w:num w:numId="27">
    <w:abstractNumId w:val="19"/>
  </w:num>
  <w:num w:numId="28">
    <w:abstractNumId w:val="25"/>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27"/>
  </w:num>
  <w:num w:numId="34">
    <w:abstractNumId w:val="18"/>
  </w:num>
  <w:num w:numId="35">
    <w:abstractNumId w:val="33"/>
  </w:num>
  <w:num w:numId="36">
    <w:abstractNumId w:val="1"/>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27A"/>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35CF"/>
    <w:rsid w:val="003138EF"/>
    <w:rsid w:val="00314B89"/>
    <w:rsid w:val="00315FFE"/>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2977"/>
    <w:rsid w:val="00383795"/>
    <w:rsid w:val="00383A38"/>
    <w:rsid w:val="00384D67"/>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96C85"/>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67169"/>
    <w:rsid w:val="0067646C"/>
    <w:rsid w:val="0068074A"/>
    <w:rsid w:val="00683782"/>
    <w:rsid w:val="006909C5"/>
    <w:rsid w:val="006976D2"/>
    <w:rsid w:val="006A008C"/>
    <w:rsid w:val="006A0667"/>
    <w:rsid w:val="006A2904"/>
    <w:rsid w:val="006A7539"/>
    <w:rsid w:val="006B030F"/>
    <w:rsid w:val="006B4A53"/>
    <w:rsid w:val="006C768A"/>
    <w:rsid w:val="006D2355"/>
    <w:rsid w:val="006D58A8"/>
    <w:rsid w:val="006E2825"/>
    <w:rsid w:val="006F5758"/>
    <w:rsid w:val="007048D0"/>
    <w:rsid w:val="0071122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D62F8"/>
    <w:rsid w:val="007E1422"/>
    <w:rsid w:val="007E202B"/>
    <w:rsid w:val="007E2FE5"/>
    <w:rsid w:val="007F0D1C"/>
    <w:rsid w:val="007F3686"/>
    <w:rsid w:val="007F3ED0"/>
    <w:rsid w:val="007F5097"/>
    <w:rsid w:val="00800410"/>
    <w:rsid w:val="00802D57"/>
    <w:rsid w:val="008038BA"/>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8764B"/>
    <w:rsid w:val="008946A5"/>
    <w:rsid w:val="00895CA3"/>
    <w:rsid w:val="00897D3A"/>
    <w:rsid w:val="008A520E"/>
    <w:rsid w:val="008A5FAA"/>
    <w:rsid w:val="008A6996"/>
    <w:rsid w:val="008B45B3"/>
    <w:rsid w:val="008B7A08"/>
    <w:rsid w:val="008C2DF2"/>
    <w:rsid w:val="008E6079"/>
    <w:rsid w:val="008E718B"/>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61A27"/>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E6AC7"/>
    <w:rsid w:val="00BF096C"/>
    <w:rsid w:val="00BF3F0B"/>
    <w:rsid w:val="00BF7A0F"/>
    <w:rsid w:val="00C0042E"/>
    <w:rsid w:val="00C00E35"/>
    <w:rsid w:val="00C1058A"/>
    <w:rsid w:val="00C1172B"/>
    <w:rsid w:val="00C12103"/>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18B0"/>
    <w:rsid w:val="00D92015"/>
    <w:rsid w:val="00D92165"/>
    <w:rsid w:val="00D9301E"/>
    <w:rsid w:val="00D955A2"/>
    <w:rsid w:val="00D95D99"/>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13EF-FD89-407E-AEC4-F94078E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kerchsc15@mail.ru</cp:lastModifiedBy>
  <cp:revision>308</cp:revision>
  <cp:lastPrinted>2022-12-02T07:17:00Z</cp:lastPrinted>
  <dcterms:created xsi:type="dcterms:W3CDTF">2015-12-01T12:43:00Z</dcterms:created>
  <dcterms:modified xsi:type="dcterms:W3CDTF">2022-12-02T07:23:00Z</dcterms:modified>
</cp:coreProperties>
</file>