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0" w:rsidRPr="00FB3010" w:rsidRDefault="00FB3010" w:rsidP="00FB30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Расписание ОГЭ 2023</w:t>
      </w:r>
    </w:p>
    <w:p w:rsidR="00FB3010" w:rsidRDefault="00FB3010" w:rsidP="00FB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Утверждённое расписание на 2023 год.</w:t>
      </w:r>
    </w:p>
    <w:p w:rsidR="00FB3010" w:rsidRDefault="00FB3010" w:rsidP="00FB3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 </w:t>
      </w:r>
    </w:p>
    <w:p w:rsidR="00FB3010" w:rsidRPr="00FB3010" w:rsidRDefault="00FB3010" w:rsidP="00FB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668"/>
      </w:tblGrid>
      <w:tr w:rsidR="00FB3010" w:rsidRPr="00FB3010" w:rsidTr="00FB3010">
        <w:trPr>
          <w:tblCellSpacing w:w="0" w:type="dxa"/>
        </w:trPr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FB3010" w:rsidRPr="00FB3010" w:rsidTr="00FB301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FB3010" w:rsidRDefault="00FB3010" w:rsidP="00FB30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0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FB3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июня (понедельник) — русский язык;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 июня (среда) — математика;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 июня (пятница) — по всем учебным предметам;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июля (суббота) — по всем учебным предметам;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 апреля (пятница) — математика;</w:t>
      </w:r>
      <w:proofErr w:type="gram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 апреля (понедельник) — русский язык;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B30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FB3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мая (среда) — математика;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мая (понедельник) — русский язык;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 мая (вторник) — по всем учебным предметам;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 сентября (понедельник) — математика;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 сентября (четверг) — русский язык;</w:t>
      </w:r>
      <w:proofErr w:type="gram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сентября (вторник) — история, биология, физика, география;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FB3010" w:rsidRDefault="00FB3010" w:rsidP="00FB30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ОГЭ по всем учебным предметам начинается в 10.00 по местному времени.</w:t>
      </w: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иностранным языкам (английский, французский, немецкий, испанский) (раздел «Говорение») — 15 минут. </w:t>
      </w:r>
      <w:proofErr w:type="gramEnd"/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русскому языку — орфографический словарь, позволяющий устанавливать нормативное написание слов;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физике — линейка для построения графиков, оптических и электрических схем; </w:t>
      </w:r>
      <w:proofErr w:type="gram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лабораторное оборудование для выполнения экспериментального задания по проведению измерения физических величин;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биологии — линейка для проведения измерений при выполнении заданий с рисунками; непрограммируемый калькулятор;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заданий раздела «Говорение» КИМ ОГЭ;</w:t>
      </w:r>
    </w:p>
    <w:p w:rsid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</w:p>
    <w:p w:rsidR="00FB3010" w:rsidRPr="00FB3010" w:rsidRDefault="00FB3010" w:rsidP="00FB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78121A" w:rsidRPr="00FB3010" w:rsidRDefault="0078121A">
      <w:pPr>
        <w:rPr>
          <w:rFonts w:ascii="Times New Roman" w:hAnsi="Times New Roman" w:cs="Times New Roman"/>
          <w:sz w:val="24"/>
          <w:szCs w:val="24"/>
        </w:rPr>
      </w:pPr>
    </w:p>
    <w:sectPr w:rsidR="0078121A" w:rsidRPr="00FB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4"/>
    <w:rsid w:val="00507814"/>
    <w:rsid w:val="0078121A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7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6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kerchsc15@mail.ru</dc:creator>
  <cp:keywords/>
  <dc:description/>
  <cp:lastModifiedBy>kerchsc15@mail.ru</cp:lastModifiedBy>
  <cp:revision>2</cp:revision>
  <dcterms:created xsi:type="dcterms:W3CDTF">2023-05-04T08:47:00Z</dcterms:created>
  <dcterms:modified xsi:type="dcterms:W3CDTF">2023-05-04T08:53:00Z</dcterms:modified>
</cp:coreProperties>
</file>